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header6.xml" ContentType="application/vnd.openxmlformats-officedocument.wordprocessingml.header+xml"/>
  <Override PartName="/word/header5.xml" ContentType="application/vnd.openxmlformats-officedocument.wordprocessingml.header+xml"/>
  <Override PartName="/word/header4.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CE2FC" w14:textId="77777777" w:rsidR="00EF4329" w:rsidRPr="00ED5564" w:rsidRDefault="00EF4329" w:rsidP="00EF4329">
      <w:bookmarkStart w:id="0" w:name="_GoBack"/>
      <w:bookmarkEnd w:id="0"/>
    </w:p>
    <w:p w14:paraId="54CC94D8" w14:textId="77777777" w:rsidR="00EF4329" w:rsidRPr="00ED5564" w:rsidRDefault="00EF4329" w:rsidP="00EF4329"/>
    <w:p w14:paraId="47770CA1" w14:textId="77777777" w:rsidR="00EF4329" w:rsidRPr="00ED5564" w:rsidRDefault="00EF4329" w:rsidP="00EF4329">
      <w:pPr>
        <w:rPr>
          <w:rFonts w:ascii="Segoe UI Light" w:eastAsia="Calibri" w:hAnsi="Segoe UI Light" w:cs="Segoe UI Light"/>
          <w:sz w:val="96"/>
          <w:lang w:eastAsia="en-US"/>
        </w:rPr>
      </w:pPr>
      <w:r>
        <w:rPr>
          <w:noProof/>
        </w:rPr>
        <w:drawing>
          <wp:inline distT="0" distB="0" distL="0" distR="0" wp14:anchorId="63DED82D" wp14:editId="771813B5">
            <wp:extent cx="971550" cy="97155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stManagement.svg"/>
                    <pic:cNvPicPr/>
                  </pic:nvPicPr>
                  <pic:blipFill>
                    <a:blip r:embed="rId7">
                      <a:extLst>
                        <a:ext uri="{96DAC541-7B7A-43D3-8B79-37D633B846F1}">
                          <asvg:svgBlip xmlns:asvg="http://schemas.microsoft.com/office/drawing/2016/SVG/main" r:embed="rId8"/>
                        </a:ext>
                      </a:extLst>
                    </a:blip>
                    <a:stretch>
                      <a:fillRect/>
                    </a:stretch>
                  </pic:blipFill>
                  <pic:spPr>
                    <a:xfrm>
                      <a:off x="0" y="0"/>
                      <a:ext cx="971550" cy="971550"/>
                    </a:xfrm>
                    <a:prstGeom prst="rect">
                      <a:avLst/>
                    </a:prstGeom>
                  </pic:spPr>
                </pic:pic>
              </a:graphicData>
            </a:graphic>
          </wp:inline>
        </w:drawing>
      </w:r>
      <w:r>
        <w:rPr>
          <w:rFonts w:ascii="Segoe UI Light" w:eastAsia="Calibri" w:hAnsi="Segoe UI Light" w:cs="Segoe UI Light"/>
          <w:sz w:val="96"/>
          <w:lang w:eastAsia="en-US"/>
        </w:rPr>
        <w:t xml:space="preserve">Azure Cost Management </w:t>
      </w:r>
    </w:p>
    <w:p w14:paraId="3D2C652A" w14:textId="77777777" w:rsidR="00EF4329" w:rsidRPr="00916794" w:rsidRDefault="00EF4329" w:rsidP="00EF4329">
      <w:pPr>
        <w:rPr>
          <w:rFonts w:ascii="Segoe UI Light" w:eastAsia="Calibri" w:hAnsi="Segoe UI Light" w:cs="Segoe UI Light"/>
          <w:color w:val="595959" w:themeColor="text1" w:themeTint="A6"/>
          <w:sz w:val="52"/>
          <w:lang w:eastAsia="en-US"/>
        </w:rPr>
      </w:pPr>
      <w:r w:rsidRPr="00916794">
        <w:rPr>
          <w:rFonts w:ascii="Segoe UI Light" w:eastAsia="Calibri" w:hAnsi="Segoe UI Light" w:cs="Segoe UI Light"/>
          <w:color w:val="595959" w:themeColor="text1" w:themeTint="A6"/>
          <w:sz w:val="52"/>
          <w:lang w:eastAsia="en-US"/>
        </w:rPr>
        <w:t>Demo Script</w:t>
      </w:r>
      <w:r>
        <w:rPr>
          <w:rFonts w:ascii="Segoe UI Light" w:eastAsia="Calibri" w:hAnsi="Segoe UI Light" w:cs="Segoe UI Light"/>
          <w:color w:val="595959" w:themeColor="text1" w:themeTint="A6"/>
          <w:sz w:val="52"/>
          <w:lang w:eastAsia="en-US"/>
        </w:rPr>
        <w:t xml:space="preserve"> </w:t>
      </w:r>
    </w:p>
    <w:p w14:paraId="6B31CC94" w14:textId="77777777" w:rsidR="00EF4329" w:rsidRPr="00ED76E2" w:rsidRDefault="00EF4329" w:rsidP="00EF4329">
      <w:pPr>
        <w:rPr>
          <w:b/>
        </w:rPr>
        <w:sectPr w:rsidR="00EF4329" w:rsidRPr="00ED76E2" w:rsidSect="00D00D1C">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440" w:bottom="1440" w:left="1440" w:header="720" w:footer="720" w:gutter="0"/>
          <w:cols w:space="720"/>
          <w:titlePg/>
          <w:docGrid w:linePitch="360"/>
        </w:sectPr>
      </w:pPr>
      <w:r w:rsidRPr="00ED5564">
        <w:rPr>
          <w:b/>
        </w:rPr>
        <w:br w:type="page"/>
      </w:r>
    </w:p>
    <w:bookmarkStart w:id="1" w:name="_Toc270340953" w:displacedByCustomXml="next"/>
    <w:sdt>
      <w:sdtPr>
        <w:rPr>
          <w:rFonts w:ascii="Calibri" w:eastAsia="Calibri" w:hAnsi="Calibri" w:cs="Times New Roman"/>
          <w:b w:val="0"/>
          <w:bCs w:val="0"/>
          <w:color w:val="auto"/>
          <w:sz w:val="22"/>
          <w:szCs w:val="22"/>
        </w:rPr>
        <w:id w:val="-166480210"/>
        <w:docPartObj>
          <w:docPartGallery w:val="Table of Contents"/>
          <w:docPartUnique/>
        </w:docPartObj>
      </w:sdtPr>
      <w:sdtEndPr>
        <w:rPr>
          <w:rFonts w:ascii="Segoe UI" w:eastAsia="MS Mincho" w:hAnsi="Segoe UI" w:cs="Segoe UI"/>
        </w:rPr>
      </w:sdtEndPr>
      <w:sdtContent>
        <w:p w14:paraId="70823F2D" w14:textId="77777777" w:rsidR="00EF4329" w:rsidRPr="00ED5564" w:rsidRDefault="00EF4329" w:rsidP="00EF4329">
          <w:pPr>
            <w:pStyle w:val="TOCHeading"/>
          </w:pPr>
          <w:r w:rsidRPr="00ED5564">
            <w:t>Contents</w:t>
          </w:r>
        </w:p>
        <w:p w14:paraId="3A5AACB3" w14:textId="304A7E56" w:rsidR="00907359" w:rsidRDefault="00EF4329">
          <w:pPr>
            <w:pStyle w:val="TOC1"/>
            <w:tabs>
              <w:tab w:val="right" w:leader="dot" w:pos="12950"/>
            </w:tabs>
            <w:rPr>
              <w:rFonts w:asciiTheme="minorHAnsi" w:eastAsiaTheme="minorEastAsia" w:hAnsiTheme="minorHAnsi" w:cstheme="minorBidi"/>
              <w:noProof/>
              <w:lang w:eastAsia="en-US" w:bidi="he-IL"/>
            </w:rPr>
          </w:pPr>
          <w:r w:rsidRPr="00ED5564">
            <w:fldChar w:fldCharType="begin"/>
          </w:r>
          <w:r w:rsidRPr="00ED5564">
            <w:instrText xml:space="preserve"> TOC \o "1-3" \h \z \u </w:instrText>
          </w:r>
          <w:r w:rsidRPr="00ED5564">
            <w:fldChar w:fldCharType="separate"/>
          </w:r>
          <w:hyperlink w:anchor="_Toc12187964" w:history="1">
            <w:r w:rsidR="00907359" w:rsidRPr="00AA7B91">
              <w:rPr>
                <w:rStyle w:val="Hyperlink"/>
                <w:noProof/>
              </w:rPr>
              <w:t>Introduction</w:t>
            </w:r>
            <w:r w:rsidR="00907359">
              <w:rPr>
                <w:noProof/>
                <w:webHidden/>
              </w:rPr>
              <w:tab/>
            </w:r>
            <w:r w:rsidR="00907359">
              <w:rPr>
                <w:noProof/>
                <w:webHidden/>
              </w:rPr>
              <w:fldChar w:fldCharType="begin"/>
            </w:r>
            <w:r w:rsidR="00907359">
              <w:rPr>
                <w:noProof/>
                <w:webHidden/>
              </w:rPr>
              <w:instrText xml:space="preserve"> PAGEREF _Toc12187964 \h </w:instrText>
            </w:r>
            <w:r w:rsidR="00907359">
              <w:rPr>
                <w:noProof/>
                <w:webHidden/>
              </w:rPr>
            </w:r>
            <w:r w:rsidR="00907359">
              <w:rPr>
                <w:noProof/>
                <w:webHidden/>
              </w:rPr>
              <w:fldChar w:fldCharType="separate"/>
            </w:r>
            <w:r w:rsidR="00907359">
              <w:rPr>
                <w:noProof/>
                <w:webHidden/>
              </w:rPr>
              <w:t>2</w:t>
            </w:r>
            <w:r w:rsidR="00907359">
              <w:rPr>
                <w:noProof/>
                <w:webHidden/>
              </w:rPr>
              <w:fldChar w:fldCharType="end"/>
            </w:r>
          </w:hyperlink>
        </w:p>
        <w:p w14:paraId="43A029D7" w14:textId="6D1DF6B2" w:rsidR="00907359" w:rsidRDefault="001F33E8">
          <w:pPr>
            <w:pStyle w:val="TOC3"/>
            <w:tabs>
              <w:tab w:val="right" w:leader="dot" w:pos="12950"/>
            </w:tabs>
            <w:rPr>
              <w:rFonts w:asciiTheme="minorHAnsi" w:eastAsiaTheme="minorEastAsia" w:hAnsiTheme="minorHAnsi" w:cstheme="minorBidi"/>
              <w:noProof/>
              <w:lang w:eastAsia="en-US" w:bidi="he-IL"/>
            </w:rPr>
          </w:pPr>
          <w:hyperlink w:anchor="_Toc12187965" w:history="1">
            <w:r w:rsidR="00907359" w:rsidRPr="00AA7B91">
              <w:rPr>
                <w:rStyle w:val="Hyperlink"/>
                <w:noProof/>
              </w:rPr>
              <w:t>Talking Point</w:t>
            </w:r>
            <w:r w:rsidR="00907359">
              <w:rPr>
                <w:noProof/>
                <w:webHidden/>
              </w:rPr>
              <w:tab/>
            </w:r>
            <w:r w:rsidR="00907359">
              <w:rPr>
                <w:noProof/>
                <w:webHidden/>
              </w:rPr>
              <w:fldChar w:fldCharType="begin"/>
            </w:r>
            <w:r w:rsidR="00907359">
              <w:rPr>
                <w:noProof/>
                <w:webHidden/>
              </w:rPr>
              <w:instrText xml:space="preserve"> PAGEREF _Toc12187965 \h </w:instrText>
            </w:r>
            <w:r w:rsidR="00907359">
              <w:rPr>
                <w:noProof/>
                <w:webHidden/>
              </w:rPr>
            </w:r>
            <w:r w:rsidR="00907359">
              <w:rPr>
                <w:noProof/>
                <w:webHidden/>
              </w:rPr>
              <w:fldChar w:fldCharType="separate"/>
            </w:r>
            <w:r w:rsidR="00907359">
              <w:rPr>
                <w:noProof/>
                <w:webHidden/>
              </w:rPr>
              <w:t>2</w:t>
            </w:r>
            <w:r w:rsidR="00907359">
              <w:rPr>
                <w:noProof/>
                <w:webHidden/>
              </w:rPr>
              <w:fldChar w:fldCharType="end"/>
            </w:r>
          </w:hyperlink>
        </w:p>
        <w:p w14:paraId="7271FCA3" w14:textId="05F699D3" w:rsidR="00907359" w:rsidRDefault="001F33E8">
          <w:pPr>
            <w:pStyle w:val="TOC1"/>
            <w:tabs>
              <w:tab w:val="right" w:leader="dot" w:pos="12950"/>
            </w:tabs>
            <w:rPr>
              <w:rFonts w:asciiTheme="minorHAnsi" w:eastAsiaTheme="minorEastAsia" w:hAnsiTheme="minorHAnsi" w:cstheme="minorBidi"/>
              <w:noProof/>
              <w:lang w:eastAsia="en-US" w:bidi="he-IL"/>
            </w:rPr>
          </w:pPr>
          <w:hyperlink w:anchor="_Toc12187966" w:history="1">
            <w:r w:rsidR="00907359" w:rsidRPr="00AA7B91">
              <w:rPr>
                <w:rStyle w:val="Hyperlink"/>
                <w:noProof/>
              </w:rPr>
              <w:t>Demo Setup Steps</w:t>
            </w:r>
            <w:r w:rsidR="00907359">
              <w:rPr>
                <w:noProof/>
                <w:webHidden/>
              </w:rPr>
              <w:tab/>
            </w:r>
            <w:r w:rsidR="00907359">
              <w:rPr>
                <w:noProof/>
                <w:webHidden/>
              </w:rPr>
              <w:fldChar w:fldCharType="begin"/>
            </w:r>
            <w:r w:rsidR="00907359">
              <w:rPr>
                <w:noProof/>
                <w:webHidden/>
              </w:rPr>
              <w:instrText xml:space="preserve"> PAGEREF _Toc12187966 \h </w:instrText>
            </w:r>
            <w:r w:rsidR="00907359">
              <w:rPr>
                <w:noProof/>
                <w:webHidden/>
              </w:rPr>
            </w:r>
            <w:r w:rsidR="00907359">
              <w:rPr>
                <w:noProof/>
                <w:webHidden/>
              </w:rPr>
              <w:fldChar w:fldCharType="separate"/>
            </w:r>
            <w:r w:rsidR="00907359">
              <w:rPr>
                <w:noProof/>
                <w:webHidden/>
              </w:rPr>
              <w:t>2</w:t>
            </w:r>
            <w:r w:rsidR="00907359">
              <w:rPr>
                <w:noProof/>
                <w:webHidden/>
              </w:rPr>
              <w:fldChar w:fldCharType="end"/>
            </w:r>
          </w:hyperlink>
        </w:p>
        <w:p w14:paraId="19F5E9C3" w14:textId="2A5B37FE" w:rsidR="00907359" w:rsidRDefault="001F33E8">
          <w:pPr>
            <w:pStyle w:val="TOC1"/>
            <w:tabs>
              <w:tab w:val="right" w:leader="dot" w:pos="12950"/>
            </w:tabs>
            <w:rPr>
              <w:rFonts w:asciiTheme="minorHAnsi" w:eastAsiaTheme="minorEastAsia" w:hAnsiTheme="minorHAnsi" w:cstheme="minorBidi"/>
              <w:noProof/>
              <w:lang w:eastAsia="en-US" w:bidi="he-IL"/>
            </w:rPr>
          </w:pPr>
          <w:hyperlink w:anchor="_Toc12187967" w:history="1">
            <w:r w:rsidR="00907359" w:rsidRPr="00AA7B91">
              <w:rPr>
                <w:rStyle w:val="Hyperlink"/>
                <w:noProof/>
              </w:rPr>
              <w:t>Azure Cost Management Overview Demo Steps</w:t>
            </w:r>
            <w:r w:rsidR="00907359">
              <w:rPr>
                <w:noProof/>
                <w:webHidden/>
              </w:rPr>
              <w:tab/>
            </w:r>
            <w:r w:rsidR="00907359">
              <w:rPr>
                <w:noProof/>
                <w:webHidden/>
              </w:rPr>
              <w:fldChar w:fldCharType="begin"/>
            </w:r>
            <w:r w:rsidR="00907359">
              <w:rPr>
                <w:noProof/>
                <w:webHidden/>
              </w:rPr>
              <w:instrText xml:space="preserve"> PAGEREF _Toc12187967 \h </w:instrText>
            </w:r>
            <w:r w:rsidR="00907359">
              <w:rPr>
                <w:noProof/>
                <w:webHidden/>
              </w:rPr>
            </w:r>
            <w:r w:rsidR="00907359">
              <w:rPr>
                <w:noProof/>
                <w:webHidden/>
              </w:rPr>
              <w:fldChar w:fldCharType="separate"/>
            </w:r>
            <w:r w:rsidR="00907359">
              <w:rPr>
                <w:noProof/>
                <w:webHidden/>
              </w:rPr>
              <w:t>3</w:t>
            </w:r>
            <w:r w:rsidR="00907359">
              <w:rPr>
                <w:noProof/>
                <w:webHidden/>
              </w:rPr>
              <w:fldChar w:fldCharType="end"/>
            </w:r>
          </w:hyperlink>
        </w:p>
        <w:p w14:paraId="0A158ABA" w14:textId="26FFD04C" w:rsidR="00907359" w:rsidRDefault="001F33E8">
          <w:pPr>
            <w:pStyle w:val="TOC1"/>
            <w:tabs>
              <w:tab w:val="right" w:leader="dot" w:pos="12950"/>
            </w:tabs>
            <w:rPr>
              <w:rFonts w:asciiTheme="minorHAnsi" w:eastAsiaTheme="minorEastAsia" w:hAnsiTheme="minorHAnsi" w:cstheme="minorBidi"/>
              <w:noProof/>
              <w:lang w:eastAsia="en-US" w:bidi="he-IL"/>
            </w:rPr>
          </w:pPr>
          <w:hyperlink w:anchor="_Toc12187968" w:history="1">
            <w:r w:rsidR="00907359" w:rsidRPr="00AA7B91">
              <w:rPr>
                <w:rStyle w:val="Hyperlink"/>
                <w:noProof/>
              </w:rPr>
              <w:t>Azure Cost Management Cross Cloud (AWS) Demo Steps</w:t>
            </w:r>
            <w:r w:rsidR="00907359">
              <w:rPr>
                <w:noProof/>
                <w:webHidden/>
              </w:rPr>
              <w:tab/>
            </w:r>
            <w:r w:rsidR="00907359">
              <w:rPr>
                <w:noProof/>
                <w:webHidden/>
              </w:rPr>
              <w:fldChar w:fldCharType="begin"/>
            </w:r>
            <w:r w:rsidR="00907359">
              <w:rPr>
                <w:noProof/>
                <w:webHidden/>
              </w:rPr>
              <w:instrText xml:space="preserve"> PAGEREF _Toc12187968 \h </w:instrText>
            </w:r>
            <w:r w:rsidR="00907359">
              <w:rPr>
                <w:noProof/>
                <w:webHidden/>
              </w:rPr>
            </w:r>
            <w:r w:rsidR="00907359">
              <w:rPr>
                <w:noProof/>
                <w:webHidden/>
              </w:rPr>
              <w:fldChar w:fldCharType="separate"/>
            </w:r>
            <w:r w:rsidR="00907359">
              <w:rPr>
                <w:noProof/>
                <w:webHidden/>
              </w:rPr>
              <w:t>10</w:t>
            </w:r>
            <w:r w:rsidR="00907359">
              <w:rPr>
                <w:noProof/>
                <w:webHidden/>
              </w:rPr>
              <w:fldChar w:fldCharType="end"/>
            </w:r>
          </w:hyperlink>
        </w:p>
        <w:p w14:paraId="7777AD7A" w14:textId="1B7AAB13" w:rsidR="00907359" w:rsidRDefault="001F33E8">
          <w:pPr>
            <w:pStyle w:val="TOC1"/>
            <w:tabs>
              <w:tab w:val="right" w:leader="dot" w:pos="12950"/>
            </w:tabs>
            <w:rPr>
              <w:rFonts w:asciiTheme="minorHAnsi" w:eastAsiaTheme="minorEastAsia" w:hAnsiTheme="minorHAnsi" w:cstheme="minorBidi"/>
              <w:noProof/>
              <w:lang w:eastAsia="en-US" w:bidi="he-IL"/>
            </w:rPr>
          </w:pPr>
          <w:hyperlink w:anchor="_Toc12187969" w:history="1">
            <w:r w:rsidR="00907359" w:rsidRPr="00AA7B91">
              <w:rPr>
                <w:rStyle w:val="Hyperlink"/>
                <w:noProof/>
              </w:rPr>
              <w:t>Azure Cost Management Showback (Private Preview)</w:t>
            </w:r>
            <w:r w:rsidR="00907359">
              <w:rPr>
                <w:noProof/>
                <w:webHidden/>
              </w:rPr>
              <w:tab/>
            </w:r>
            <w:r w:rsidR="00907359">
              <w:rPr>
                <w:noProof/>
                <w:webHidden/>
              </w:rPr>
              <w:fldChar w:fldCharType="begin"/>
            </w:r>
            <w:r w:rsidR="00907359">
              <w:rPr>
                <w:noProof/>
                <w:webHidden/>
              </w:rPr>
              <w:instrText xml:space="preserve"> PAGEREF _Toc12187969 \h </w:instrText>
            </w:r>
            <w:r w:rsidR="00907359">
              <w:rPr>
                <w:noProof/>
                <w:webHidden/>
              </w:rPr>
            </w:r>
            <w:r w:rsidR="00907359">
              <w:rPr>
                <w:noProof/>
                <w:webHidden/>
              </w:rPr>
              <w:fldChar w:fldCharType="separate"/>
            </w:r>
            <w:r w:rsidR="00907359">
              <w:rPr>
                <w:noProof/>
                <w:webHidden/>
              </w:rPr>
              <w:t>15</w:t>
            </w:r>
            <w:r w:rsidR="00907359">
              <w:rPr>
                <w:noProof/>
                <w:webHidden/>
              </w:rPr>
              <w:fldChar w:fldCharType="end"/>
            </w:r>
          </w:hyperlink>
        </w:p>
        <w:p w14:paraId="45470C18" w14:textId="370FD7ED" w:rsidR="00907359" w:rsidRDefault="001F33E8">
          <w:pPr>
            <w:pStyle w:val="TOC1"/>
            <w:tabs>
              <w:tab w:val="right" w:leader="dot" w:pos="12950"/>
            </w:tabs>
            <w:rPr>
              <w:rFonts w:asciiTheme="minorHAnsi" w:eastAsiaTheme="minorEastAsia" w:hAnsiTheme="minorHAnsi" w:cstheme="minorBidi"/>
              <w:noProof/>
              <w:lang w:eastAsia="en-US" w:bidi="he-IL"/>
            </w:rPr>
          </w:pPr>
          <w:hyperlink w:anchor="_Toc12187970" w:history="1">
            <w:r w:rsidR="00907359" w:rsidRPr="00AA7B91">
              <w:rPr>
                <w:rStyle w:val="Hyperlink"/>
                <w:noProof/>
              </w:rPr>
              <w:t>Additional Information &amp; Links</w:t>
            </w:r>
            <w:r w:rsidR="00907359">
              <w:rPr>
                <w:noProof/>
                <w:webHidden/>
              </w:rPr>
              <w:tab/>
            </w:r>
            <w:r w:rsidR="00907359">
              <w:rPr>
                <w:noProof/>
                <w:webHidden/>
              </w:rPr>
              <w:fldChar w:fldCharType="begin"/>
            </w:r>
            <w:r w:rsidR="00907359">
              <w:rPr>
                <w:noProof/>
                <w:webHidden/>
              </w:rPr>
              <w:instrText xml:space="preserve"> PAGEREF _Toc12187970 \h </w:instrText>
            </w:r>
            <w:r w:rsidR="00907359">
              <w:rPr>
                <w:noProof/>
                <w:webHidden/>
              </w:rPr>
            </w:r>
            <w:r w:rsidR="00907359">
              <w:rPr>
                <w:noProof/>
                <w:webHidden/>
              </w:rPr>
              <w:fldChar w:fldCharType="separate"/>
            </w:r>
            <w:r w:rsidR="00907359">
              <w:rPr>
                <w:noProof/>
                <w:webHidden/>
              </w:rPr>
              <w:t>17</w:t>
            </w:r>
            <w:r w:rsidR="00907359">
              <w:rPr>
                <w:noProof/>
                <w:webHidden/>
              </w:rPr>
              <w:fldChar w:fldCharType="end"/>
            </w:r>
          </w:hyperlink>
        </w:p>
        <w:p w14:paraId="25DBA55F" w14:textId="0DDB8A70" w:rsidR="00EF4329" w:rsidRPr="00634DD8" w:rsidRDefault="00EF4329" w:rsidP="00EF4329">
          <w:r w:rsidRPr="00ED5564">
            <w:rPr>
              <w:b/>
              <w:bCs/>
            </w:rPr>
            <w:fldChar w:fldCharType="end"/>
          </w:r>
        </w:p>
      </w:sdtContent>
    </w:sdt>
    <w:p w14:paraId="7663EEC5" w14:textId="77777777" w:rsidR="00EF4329" w:rsidRDefault="00EF4329" w:rsidP="00EF4329">
      <w:pPr>
        <w:pStyle w:val="Heading1"/>
      </w:pPr>
      <w:bookmarkStart w:id="2" w:name="_Toc12187964"/>
      <w:bookmarkEnd w:id="1"/>
      <w:r>
        <w:t>Introduction</w:t>
      </w:r>
      <w:bookmarkEnd w:id="2"/>
    </w:p>
    <w:p w14:paraId="72CC03C9" w14:textId="77777777" w:rsidR="00EF4329" w:rsidRDefault="00EF4329" w:rsidP="00EF4329">
      <w:pPr>
        <w:rPr>
          <w:color w:val="000000"/>
          <w:shd w:val="clear" w:color="auto" w:fill="FFFFFF"/>
        </w:rPr>
      </w:pPr>
      <w:r w:rsidRPr="00D76230">
        <w:rPr>
          <w:color w:val="000000"/>
          <w:shd w:val="clear" w:color="auto" w:fill="FFFFFF"/>
        </w:rPr>
        <w:t xml:space="preserve">Azure makes it easy to build and deploy cloud solutions. However, it's important that those solutions are optimized to minimize cost to an organization. </w:t>
      </w:r>
      <w:r w:rsidRPr="00D76230">
        <w:rPr>
          <w:b/>
          <w:color w:val="000000"/>
          <w:shd w:val="clear" w:color="auto" w:fill="FFFFFF"/>
        </w:rPr>
        <w:t>Azure Cost Management</w:t>
      </w:r>
      <w:r w:rsidRPr="00D76230">
        <w:rPr>
          <w:color w:val="000000"/>
          <w:shd w:val="clear" w:color="auto" w:fill="FFFFFF"/>
        </w:rPr>
        <w:t xml:space="preserve"> gives you the tools to plan for, analyze and reduce wasted spend to maximize cloud investment. This document provides you with a Cost Management walkthrough and highlights the features available to you, in addressing an organization’s cost challenges. The goal of the Azure Cost Management demo script is to familiarize you with the tools, so you will feel comfortable demo’ing to a customer. </w:t>
      </w:r>
    </w:p>
    <w:p w14:paraId="17BA188E" w14:textId="77777777" w:rsidR="00EF4329" w:rsidRPr="00D76230" w:rsidRDefault="00EF4329" w:rsidP="00EF4329">
      <w:pPr>
        <w:rPr>
          <w:color w:val="000000"/>
          <w:shd w:val="clear" w:color="auto" w:fill="FFFFFF"/>
        </w:rPr>
      </w:pPr>
    </w:p>
    <w:p w14:paraId="594CADAA" w14:textId="77777777" w:rsidR="00EF4329" w:rsidRDefault="00EF4329" w:rsidP="00EF4329">
      <w:pPr>
        <w:pStyle w:val="Heading3"/>
        <w:rPr>
          <w:sz w:val="22"/>
        </w:rPr>
      </w:pPr>
      <w:bookmarkStart w:id="3" w:name="_Toc12187965"/>
      <w:r w:rsidRPr="00D76230">
        <w:rPr>
          <w:sz w:val="22"/>
        </w:rPr>
        <w:t>Talking Point</w:t>
      </w:r>
      <w:bookmarkEnd w:id="3"/>
    </w:p>
    <w:p w14:paraId="6DAF47CB" w14:textId="0EB50BAF" w:rsidR="00EF4329" w:rsidRPr="00D76230" w:rsidRDefault="00EF4329" w:rsidP="00EF4329">
      <w:r w:rsidRPr="00D76230">
        <w:t xml:space="preserve"> Objective provide visibility into my Azure spend with the ability analyze, monitor and optimize my Azure</w:t>
      </w:r>
      <w:r w:rsidR="000B53CE">
        <w:t xml:space="preserve"> [and AWS]</w:t>
      </w:r>
      <w:r w:rsidRPr="00D76230">
        <w:t xml:space="preserve"> costs. </w:t>
      </w:r>
    </w:p>
    <w:p w14:paraId="78622C4E" w14:textId="77777777" w:rsidR="00EF4329" w:rsidRPr="00ED5564" w:rsidRDefault="00EF4329" w:rsidP="00EF4329">
      <w:pPr>
        <w:pStyle w:val="Heading1"/>
      </w:pPr>
      <w:bookmarkStart w:id="4" w:name="_Toc12187966"/>
      <w:r w:rsidRPr="00ED5564">
        <w:t>Demo Setup Steps</w:t>
      </w:r>
      <w:bookmarkEnd w:id="4"/>
    </w:p>
    <w:p w14:paraId="694AAC63" w14:textId="77777777" w:rsidR="00EF4329" w:rsidRPr="00B771AE" w:rsidRDefault="00EF4329" w:rsidP="00EF4329">
      <w:r>
        <w:t xml:space="preserve">The demo displays best at </w:t>
      </w:r>
      <w:r w:rsidRPr="3707C796">
        <w:rPr>
          <w:b/>
          <w:bCs/>
        </w:rPr>
        <w:t>1080p</w:t>
      </w:r>
      <w:r>
        <w:t xml:space="preserve"> resolution in </w:t>
      </w:r>
      <w:r>
        <w:rPr>
          <w:b/>
        </w:rPr>
        <w:t xml:space="preserve">Microsoft Edge </w:t>
      </w:r>
      <w:r w:rsidRPr="00D76230">
        <w:t xml:space="preserve">or </w:t>
      </w:r>
      <w:r>
        <w:rPr>
          <w:b/>
        </w:rPr>
        <w:t>Google Chrome.</w:t>
      </w:r>
      <w:r>
        <w:t xml:space="preserve">  </w:t>
      </w:r>
    </w:p>
    <w:p w14:paraId="70C43C23" w14:textId="77777777" w:rsidR="00EF4329" w:rsidRDefault="00EF4329" w:rsidP="00EF4329">
      <w:pPr>
        <w:pStyle w:val="Step"/>
        <w:numPr>
          <w:ilvl w:val="0"/>
          <w:numId w:val="4"/>
        </w:numPr>
      </w:pPr>
      <w:r>
        <w:t>Start the demo:</w:t>
      </w:r>
    </w:p>
    <w:p w14:paraId="3343F351" w14:textId="77777777" w:rsidR="00EF4329" w:rsidRPr="00615A8F" w:rsidRDefault="00EF4329" w:rsidP="00EF4329">
      <w:pPr>
        <w:pStyle w:val="Step"/>
        <w:numPr>
          <w:ilvl w:val="1"/>
          <w:numId w:val="5"/>
        </w:numPr>
      </w:pPr>
      <w:r>
        <w:lastRenderedPageBreak/>
        <w:t xml:space="preserve">In </w:t>
      </w:r>
      <w:r>
        <w:rPr>
          <w:b/>
        </w:rPr>
        <w:t xml:space="preserve">Microsoft Edge </w:t>
      </w:r>
      <w:r w:rsidRPr="00D76230">
        <w:t xml:space="preserve">or </w:t>
      </w:r>
      <w:r>
        <w:rPr>
          <w:b/>
        </w:rPr>
        <w:t>Google Chrome</w:t>
      </w:r>
      <w:r>
        <w:t xml:space="preserve"> navigate to </w:t>
      </w:r>
      <w:hyperlink r:id="rId15" w:history="1">
        <w:r w:rsidRPr="004B4CFE">
          <w:rPr>
            <w:rStyle w:val="Hyperlink"/>
            <w:rFonts w:eastAsia="MS Mincho"/>
          </w:rPr>
          <w:t>http://aka.ms/costmgmt/</w:t>
        </w:r>
      </w:hyperlink>
      <w:r>
        <w:t xml:space="preserve"> </w:t>
      </w:r>
    </w:p>
    <w:p w14:paraId="50DA33C8" w14:textId="77777777" w:rsidR="00EF4329" w:rsidRDefault="00EF4329" w:rsidP="00EF4329">
      <w:pPr>
        <w:pStyle w:val="Step"/>
        <w:numPr>
          <w:ilvl w:val="1"/>
          <w:numId w:val="5"/>
        </w:numPr>
      </w:pPr>
      <w:r>
        <w:t>Login as the following demo account:</w:t>
      </w:r>
    </w:p>
    <w:p w14:paraId="5E0152D3" w14:textId="77777777" w:rsidR="00EF4329" w:rsidRDefault="00EF4329" w:rsidP="00EF4329">
      <w:pPr>
        <w:pStyle w:val="Step"/>
        <w:numPr>
          <w:ilvl w:val="2"/>
          <w:numId w:val="7"/>
        </w:numPr>
      </w:pPr>
      <w:r>
        <w:t xml:space="preserve">U: </w:t>
      </w:r>
      <w:hyperlink r:id="rId16" w:history="1">
        <w:r w:rsidRPr="004B4CFE">
          <w:rPr>
            <w:rStyle w:val="Hyperlink"/>
            <w:rFonts w:eastAsia="MS Mincho"/>
            <w:sz w:val="20"/>
            <w:shd w:val="clear" w:color="auto" w:fill="FFFFFF"/>
          </w:rPr>
          <w:t>demo@testea.onmicrosoft.com</w:t>
        </w:r>
      </w:hyperlink>
      <w:r>
        <w:rPr>
          <w:rFonts w:cs="Segoe UI"/>
          <w:color w:val="333333"/>
          <w:sz w:val="20"/>
          <w:shd w:val="clear" w:color="auto" w:fill="FFFFFF"/>
        </w:rPr>
        <w:t xml:space="preserve"> </w:t>
      </w:r>
    </w:p>
    <w:p w14:paraId="73D35A51" w14:textId="77777777" w:rsidR="00EF4329" w:rsidRDefault="00EF4329" w:rsidP="00EF4329">
      <w:pPr>
        <w:pStyle w:val="Step"/>
        <w:numPr>
          <w:ilvl w:val="2"/>
          <w:numId w:val="7"/>
        </w:numPr>
      </w:pPr>
      <w:r>
        <w:t xml:space="preserve">P: </w:t>
      </w:r>
      <w:r w:rsidRPr="00AA64D1">
        <w:t>Azdm##1!</w:t>
      </w:r>
    </w:p>
    <w:p w14:paraId="0E3CC453" w14:textId="77777777" w:rsidR="00EF4329" w:rsidRPr="00A9182A" w:rsidRDefault="00EF4329" w:rsidP="00EF4329">
      <w:pPr>
        <w:pStyle w:val="Heading1"/>
      </w:pPr>
      <w:bookmarkStart w:id="5" w:name="_Toc12187967"/>
      <w:r>
        <w:t xml:space="preserve">Azure Cost Management Overview </w:t>
      </w:r>
      <w:r w:rsidRPr="00ED5564">
        <w:t>Demo Steps</w:t>
      </w:r>
      <w:bookmarkEnd w:id="5"/>
    </w:p>
    <w:tbl>
      <w:tblPr>
        <w:tblW w:w="1358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72" w:type="dxa"/>
          <w:left w:w="72" w:type="dxa"/>
          <w:bottom w:w="72" w:type="dxa"/>
          <w:right w:w="72" w:type="dxa"/>
        </w:tblCellMar>
        <w:tblLook w:val="00A0" w:firstRow="1" w:lastRow="0" w:firstColumn="1" w:lastColumn="0" w:noHBand="0" w:noVBand="0"/>
      </w:tblPr>
      <w:tblGrid>
        <w:gridCol w:w="3685"/>
        <w:gridCol w:w="3240"/>
        <w:gridCol w:w="6657"/>
      </w:tblGrid>
      <w:tr w:rsidR="00EF4329" w:rsidRPr="00ED5564" w14:paraId="5B7027FA" w14:textId="77777777" w:rsidTr="008463D4">
        <w:trPr>
          <w:tblHeader/>
        </w:trPr>
        <w:tc>
          <w:tcPr>
            <w:tcW w:w="3685" w:type="dxa"/>
            <w:tcBorders>
              <w:bottom w:val="single" w:sz="4" w:space="0" w:color="auto"/>
            </w:tcBorders>
            <w:shd w:val="clear" w:color="auto" w:fill="D9D9D9" w:themeFill="background1" w:themeFillShade="D9"/>
          </w:tcPr>
          <w:p w14:paraId="4C445109" w14:textId="77777777" w:rsidR="00EF4329" w:rsidRPr="00ED5564" w:rsidRDefault="00EF4329" w:rsidP="008463D4">
            <w:pPr>
              <w:spacing w:after="0"/>
              <w:rPr>
                <w:b/>
              </w:rPr>
            </w:pPr>
            <w:r w:rsidRPr="00ED5564">
              <w:rPr>
                <w:b/>
              </w:rPr>
              <w:t>Script</w:t>
            </w:r>
          </w:p>
        </w:tc>
        <w:tc>
          <w:tcPr>
            <w:tcW w:w="3240" w:type="dxa"/>
            <w:tcBorders>
              <w:bottom w:val="single" w:sz="4" w:space="0" w:color="auto"/>
            </w:tcBorders>
            <w:shd w:val="clear" w:color="auto" w:fill="D9D9D9" w:themeFill="background1" w:themeFillShade="D9"/>
          </w:tcPr>
          <w:p w14:paraId="73E5988A" w14:textId="77777777" w:rsidR="00EF4329" w:rsidRPr="00ED5564" w:rsidRDefault="00EF4329" w:rsidP="008463D4">
            <w:pPr>
              <w:spacing w:after="0"/>
              <w:rPr>
                <w:b/>
              </w:rPr>
            </w:pPr>
            <w:r w:rsidRPr="00ED5564">
              <w:rPr>
                <w:b/>
              </w:rPr>
              <w:t>Click Steps</w:t>
            </w:r>
          </w:p>
        </w:tc>
        <w:tc>
          <w:tcPr>
            <w:tcW w:w="6657" w:type="dxa"/>
            <w:tcBorders>
              <w:bottom w:val="single" w:sz="4" w:space="0" w:color="auto"/>
            </w:tcBorders>
            <w:shd w:val="clear" w:color="auto" w:fill="D9D9D9" w:themeFill="background1" w:themeFillShade="D9"/>
          </w:tcPr>
          <w:p w14:paraId="4A19D0E8" w14:textId="77777777" w:rsidR="00EF4329" w:rsidRPr="00ED5564" w:rsidRDefault="00EF4329" w:rsidP="008463D4">
            <w:pPr>
              <w:spacing w:after="0"/>
              <w:rPr>
                <w:b/>
              </w:rPr>
            </w:pPr>
            <w:r>
              <w:rPr>
                <w:b/>
              </w:rPr>
              <w:t>Screenshots</w:t>
            </w:r>
          </w:p>
        </w:tc>
      </w:tr>
      <w:tr w:rsidR="00EF4329" w:rsidRPr="00ED5564" w14:paraId="0EAC8C38" w14:textId="77777777" w:rsidTr="008463D4">
        <w:trPr>
          <w:trHeight w:val="2347"/>
        </w:trPr>
        <w:tc>
          <w:tcPr>
            <w:tcW w:w="3685" w:type="dxa"/>
          </w:tcPr>
          <w:p w14:paraId="78BA7789" w14:textId="77777777" w:rsidR="00EF4329" w:rsidRPr="009A2429" w:rsidRDefault="00EF4329" w:rsidP="008463D4">
            <w:pPr>
              <w:spacing w:after="0"/>
              <w:rPr>
                <w:rFonts w:eastAsia="Times New Roman"/>
                <w:lang w:eastAsia="en-US"/>
              </w:rPr>
            </w:pPr>
            <w:r w:rsidRPr="009A2429">
              <w:rPr>
                <w:rFonts w:eastAsia="Times New Roman"/>
                <w:bCs/>
                <w:lang w:eastAsia="en-US"/>
              </w:rPr>
              <w:t xml:space="preserve">With 1-click, you can see a summary </w:t>
            </w:r>
            <w:r>
              <w:rPr>
                <w:rFonts w:eastAsia="Times New Roman"/>
                <w:bCs/>
                <w:lang w:eastAsia="en-US"/>
              </w:rPr>
              <w:t>view of my accumulated costs to date</w:t>
            </w:r>
            <w:r w:rsidRPr="009A2429">
              <w:rPr>
                <w:rFonts w:eastAsia="Times New Roman"/>
                <w:bCs/>
                <w:lang w:eastAsia="en-US"/>
              </w:rPr>
              <w:t xml:space="preserve"> …</w:t>
            </w:r>
          </w:p>
          <w:p w14:paraId="2488BB2E" w14:textId="77777777" w:rsidR="00EF4329" w:rsidRDefault="00EF4329" w:rsidP="008463D4">
            <w:pPr>
              <w:rPr>
                <w:bCs/>
              </w:rPr>
            </w:pPr>
          </w:p>
          <w:p w14:paraId="2C81A9A8" w14:textId="77777777" w:rsidR="00EF4329" w:rsidRDefault="00EF4329" w:rsidP="008463D4">
            <w:pPr>
              <w:rPr>
                <w:bCs/>
              </w:rPr>
            </w:pPr>
          </w:p>
          <w:p w14:paraId="055652A0" w14:textId="77777777" w:rsidR="00EF4329" w:rsidRDefault="00EF4329" w:rsidP="008463D4">
            <w:pPr>
              <w:rPr>
                <w:bCs/>
              </w:rPr>
            </w:pPr>
          </w:p>
          <w:p w14:paraId="5BAC6744" w14:textId="77777777" w:rsidR="00EF4329" w:rsidRDefault="00EF4329" w:rsidP="008463D4">
            <w:pPr>
              <w:rPr>
                <w:bCs/>
              </w:rPr>
            </w:pPr>
            <w:r w:rsidRPr="009A2429">
              <w:rPr>
                <w:bCs/>
              </w:rPr>
              <w:t xml:space="preserve">…and get a quick, at-a-glance view of my costs broken down by service, location, and </w:t>
            </w:r>
            <w:r>
              <w:rPr>
                <w:bCs/>
              </w:rPr>
              <w:t>enrollment account name (or Resource groups for non-billing account scopes.)</w:t>
            </w:r>
          </w:p>
          <w:p w14:paraId="00027CD0" w14:textId="77777777" w:rsidR="00EF4329" w:rsidRDefault="00EF4329" w:rsidP="008463D4">
            <w:pPr>
              <w:rPr>
                <w:bCs/>
              </w:rPr>
            </w:pPr>
          </w:p>
          <w:p w14:paraId="7A7AFA9F" w14:textId="77777777" w:rsidR="00EF4329" w:rsidRPr="009A2429" w:rsidRDefault="00EF4329" w:rsidP="008463D4">
            <w:pPr>
              <w:rPr>
                <w:bCs/>
              </w:rPr>
            </w:pPr>
            <w:r>
              <w:rPr>
                <w:bCs/>
              </w:rPr>
              <w:t xml:space="preserve">Notice that I </w:t>
            </w:r>
            <w:r w:rsidRPr="00BD4266">
              <w:rPr>
                <w:bCs/>
              </w:rPr>
              <w:t>can drill into data and pivot on different attributes to get a holistic picture of my primary cost drivers</w:t>
            </w:r>
            <w:r>
              <w:rPr>
                <w:bCs/>
              </w:rPr>
              <w:t>.</w:t>
            </w:r>
          </w:p>
        </w:tc>
        <w:tc>
          <w:tcPr>
            <w:tcW w:w="3240" w:type="dxa"/>
          </w:tcPr>
          <w:p w14:paraId="5AED9568" w14:textId="77777777" w:rsidR="00EF4329" w:rsidRDefault="00EF4329" w:rsidP="008463D4">
            <w:pPr>
              <w:pStyle w:val="Ln1"/>
              <w:numPr>
                <w:ilvl w:val="0"/>
                <w:numId w:val="0"/>
              </w:numPr>
              <w:ind w:left="300" w:hanging="300"/>
            </w:pPr>
            <w:r>
              <w:t>From the Cost Management overview</w:t>
            </w:r>
          </w:p>
          <w:p w14:paraId="678990EB" w14:textId="77777777" w:rsidR="00EF4329" w:rsidRDefault="00EF4329" w:rsidP="008463D4">
            <w:pPr>
              <w:pStyle w:val="Ln1"/>
              <w:numPr>
                <w:ilvl w:val="0"/>
                <w:numId w:val="8"/>
              </w:numPr>
            </w:pPr>
            <w:r>
              <w:t xml:space="preserve">Click on </w:t>
            </w:r>
            <w:r w:rsidRPr="009A2429">
              <w:rPr>
                <w:b/>
              </w:rPr>
              <w:t>Cost Analysis</w:t>
            </w:r>
            <w:r>
              <w:t xml:space="preserve"> (</w:t>
            </w:r>
            <w:r w:rsidRPr="009A2429">
              <w:rPr>
                <w:i/>
              </w:rPr>
              <w:t>Focus on the main chart</w:t>
            </w:r>
            <w:r>
              <w:t>)</w:t>
            </w:r>
          </w:p>
          <w:p w14:paraId="238974EB" w14:textId="77777777" w:rsidR="00EF4329" w:rsidRPr="006476DC" w:rsidRDefault="00EF4329" w:rsidP="008463D4">
            <w:pPr>
              <w:pStyle w:val="ListParagraph"/>
              <w:numPr>
                <w:ilvl w:val="0"/>
                <w:numId w:val="8"/>
              </w:numPr>
              <w:rPr>
                <w:rFonts w:eastAsia="Times New Roman" w:cs="Times New Roman"/>
                <w:szCs w:val="20"/>
                <w:lang w:eastAsia="en-US"/>
              </w:rPr>
            </w:pPr>
            <w:r>
              <w:t xml:space="preserve">Click on the </w:t>
            </w:r>
            <w:r w:rsidRPr="00DA00B8">
              <w:rPr>
                <w:b/>
              </w:rPr>
              <w:t xml:space="preserve">Scope </w:t>
            </w:r>
            <w:r>
              <w:t xml:space="preserve">pill </w:t>
            </w:r>
            <w:r w:rsidRPr="007F31BB">
              <w:rPr>
                <w:i/>
              </w:rPr>
              <w:t>(top left)</w:t>
            </w:r>
            <w:r>
              <w:t xml:space="preserve"> and select the </w:t>
            </w:r>
            <w:r w:rsidRPr="001B5724">
              <w:rPr>
                <w:b/>
              </w:rPr>
              <w:t>Contoso (Demo) (8608480)</w:t>
            </w:r>
            <w:r>
              <w:rPr>
                <w:b/>
              </w:rPr>
              <w:t xml:space="preserve"> </w:t>
            </w:r>
            <w:r w:rsidRPr="001B5724">
              <w:t>EA enrollment</w:t>
            </w:r>
            <w:r>
              <w:rPr>
                <w:b/>
              </w:rPr>
              <w:t xml:space="preserve"> </w:t>
            </w:r>
          </w:p>
          <w:p w14:paraId="6B572446" w14:textId="77777777" w:rsidR="00EF4329" w:rsidRDefault="00EF4329" w:rsidP="008463D4">
            <w:pPr>
              <w:pStyle w:val="Ln1"/>
              <w:numPr>
                <w:ilvl w:val="0"/>
                <w:numId w:val="0"/>
              </w:numPr>
              <w:rPr>
                <w:i/>
              </w:rPr>
            </w:pPr>
          </w:p>
          <w:p w14:paraId="09178785" w14:textId="77777777" w:rsidR="00EF4329" w:rsidRPr="00102972" w:rsidRDefault="00EF4329" w:rsidP="008463D4">
            <w:pPr>
              <w:pStyle w:val="Ln1"/>
              <w:numPr>
                <w:ilvl w:val="0"/>
                <w:numId w:val="0"/>
              </w:numPr>
              <w:rPr>
                <w:i/>
              </w:rPr>
            </w:pPr>
            <w:r w:rsidRPr="00102972">
              <w:rPr>
                <w:i/>
              </w:rPr>
              <w:t>Point out the pie charts</w:t>
            </w:r>
          </w:p>
          <w:p w14:paraId="66B6B6FB" w14:textId="77777777" w:rsidR="00EF4329" w:rsidRDefault="00EF4329" w:rsidP="008463D4">
            <w:pPr>
              <w:pStyle w:val="Ln1"/>
              <w:numPr>
                <w:ilvl w:val="0"/>
                <w:numId w:val="0"/>
              </w:numPr>
            </w:pPr>
          </w:p>
          <w:p w14:paraId="0A96A7D5" w14:textId="77777777" w:rsidR="00EF4329" w:rsidRPr="00591FCD" w:rsidRDefault="00EF4329" w:rsidP="008463D4">
            <w:pPr>
              <w:pStyle w:val="Ln1"/>
              <w:numPr>
                <w:ilvl w:val="0"/>
                <w:numId w:val="0"/>
              </w:numPr>
              <w:rPr>
                <w:i/>
              </w:rPr>
            </w:pPr>
            <w:r w:rsidRPr="00591FCD">
              <w:rPr>
                <w:i/>
              </w:rPr>
              <w:t>On the 1</w:t>
            </w:r>
            <w:r w:rsidRPr="00591FCD">
              <w:rPr>
                <w:i/>
                <w:vertAlign w:val="superscript"/>
              </w:rPr>
              <w:t>st</w:t>
            </w:r>
            <w:r w:rsidRPr="00591FCD">
              <w:rPr>
                <w:i/>
              </w:rPr>
              <w:t xml:space="preserve"> pie chart</w:t>
            </w:r>
          </w:p>
          <w:p w14:paraId="50B15864" w14:textId="77777777" w:rsidR="00EF4329" w:rsidRDefault="00EF4329" w:rsidP="008463D4">
            <w:pPr>
              <w:pStyle w:val="Ln1"/>
              <w:numPr>
                <w:ilvl w:val="0"/>
                <w:numId w:val="8"/>
              </w:numPr>
            </w:pPr>
            <w:r>
              <w:t>Click virtual machines slice in the pie chart</w:t>
            </w:r>
          </w:p>
          <w:p w14:paraId="3E98CF24" w14:textId="77777777" w:rsidR="00EF4329" w:rsidRPr="00ED5564" w:rsidRDefault="00EF4329" w:rsidP="008463D4">
            <w:pPr>
              <w:pStyle w:val="Ln1"/>
              <w:numPr>
                <w:ilvl w:val="0"/>
                <w:numId w:val="8"/>
              </w:numPr>
            </w:pPr>
            <w:r>
              <w:t xml:space="preserve">Click the </w:t>
            </w:r>
            <w:r w:rsidRPr="001D67D2">
              <w:rPr>
                <w:b/>
                <w:i/>
              </w:rPr>
              <w:t>Group By</w:t>
            </w:r>
            <w:r>
              <w:t xml:space="preserve"> pill at the top and select </w:t>
            </w:r>
            <w:r w:rsidRPr="001D67D2">
              <w:rPr>
                <w:b/>
              </w:rPr>
              <w:t xml:space="preserve">MeterSubCategory </w:t>
            </w:r>
          </w:p>
        </w:tc>
        <w:tc>
          <w:tcPr>
            <w:tcW w:w="6657" w:type="dxa"/>
          </w:tcPr>
          <w:p w14:paraId="074F779E" w14:textId="77777777" w:rsidR="00EF4329" w:rsidRPr="00ED5564" w:rsidRDefault="00EF4329" w:rsidP="008463D4">
            <w:pPr>
              <w:pStyle w:val="Ln1"/>
              <w:numPr>
                <w:ilvl w:val="0"/>
                <w:numId w:val="0"/>
              </w:numPr>
              <w:ind w:left="300" w:hanging="300"/>
            </w:pPr>
            <w:r>
              <w:rPr>
                <w:noProof/>
              </w:rPr>
              <w:drawing>
                <wp:inline distT="0" distB="0" distL="0" distR="0" wp14:anchorId="71B8ED07" wp14:editId="5E6A237F">
                  <wp:extent cx="3964940" cy="2168525"/>
                  <wp:effectExtent l="0" t="0" r="0" b="317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stAnalysis.PNG"/>
                          <pic:cNvPicPr/>
                        </pic:nvPicPr>
                        <pic:blipFill>
                          <a:blip r:embed="rId17"/>
                          <a:stretch>
                            <a:fillRect/>
                          </a:stretch>
                        </pic:blipFill>
                        <pic:spPr>
                          <a:xfrm>
                            <a:off x="0" y="0"/>
                            <a:ext cx="3964940" cy="2168525"/>
                          </a:xfrm>
                          <a:prstGeom prst="rect">
                            <a:avLst/>
                          </a:prstGeom>
                        </pic:spPr>
                      </pic:pic>
                    </a:graphicData>
                  </a:graphic>
                </wp:inline>
              </w:drawing>
            </w:r>
          </w:p>
        </w:tc>
      </w:tr>
      <w:tr w:rsidR="00EF4329" w:rsidRPr="00ED5564" w14:paraId="5DB33A21" w14:textId="77777777" w:rsidTr="008463D4">
        <w:trPr>
          <w:trHeight w:val="2347"/>
        </w:trPr>
        <w:tc>
          <w:tcPr>
            <w:tcW w:w="3685" w:type="dxa"/>
          </w:tcPr>
          <w:p w14:paraId="0C8BED14" w14:textId="77777777" w:rsidR="00EF4329" w:rsidRDefault="00EF4329" w:rsidP="008463D4">
            <w:pPr>
              <w:rPr>
                <w:lang w:eastAsia="en-US"/>
              </w:rPr>
            </w:pPr>
            <w:r w:rsidRPr="0072233F">
              <w:rPr>
                <w:lang w:eastAsia="en-US"/>
              </w:rPr>
              <w:lastRenderedPageBreak/>
              <w:t>Or group by and filter common resource properties to further break down costs and refine my view</w:t>
            </w:r>
            <w:r>
              <w:rPr>
                <w:lang w:eastAsia="en-US"/>
              </w:rPr>
              <w:t>.</w:t>
            </w:r>
          </w:p>
          <w:p w14:paraId="6F12DC99" w14:textId="77777777" w:rsidR="00EF4329" w:rsidRDefault="00EF4329" w:rsidP="008463D4">
            <w:pPr>
              <w:rPr>
                <w:lang w:eastAsia="en-US"/>
              </w:rPr>
            </w:pPr>
          </w:p>
          <w:p w14:paraId="41A5CC99" w14:textId="77777777" w:rsidR="00EF4329" w:rsidRPr="001D6B01" w:rsidRDefault="00EF4329" w:rsidP="008463D4">
            <w:pPr>
              <w:rPr>
                <w:lang w:eastAsia="en-US"/>
              </w:rPr>
            </w:pPr>
            <w:r>
              <w:rPr>
                <w:lang w:eastAsia="en-US"/>
              </w:rPr>
              <w:t xml:space="preserve">Notice that I can filter to identify my tagged environments’ and their related cost. </w:t>
            </w:r>
          </w:p>
        </w:tc>
        <w:tc>
          <w:tcPr>
            <w:tcW w:w="3240" w:type="dxa"/>
          </w:tcPr>
          <w:p w14:paraId="10A6DC88" w14:textId="77777777" w:rsidR="00EF4329" w:rsidRPr="00AA76DE" w:rsidRDefault="00EF4329" w:rsidP="008463D4">
            <w:pPr>
              <w:pStyle w:val="Ln1"/>
              <w:numPr>
                <w:ilvl w:val="0"/>
                <w:numId w:val="9"/>
              </w:numPr>
            </w:pPr>
            <w:r>
              <w:t xml:space="preserve">Click the </w:t>
            </w:r>
            <w:r w:rsidRPr="001D67D2">
              <w:rPr>
                <w:b/>
                <w:i/>
              </w:rPr>
              <w:t>Group By</w:t>
            </w:r>
            <w:r>
              <w:t xml:space="preserve"> pill and select </w:t>
            </w:r>
            <w:r w:rsidRPr="00077EC3">
              <w:rPr>
                <w:b/>
              </w:rPr>
              <w:t>Tag</w:t>
            </w:r>
          </w:p>
          <w:p w14:paraId="6C6703CD" w14:textId="77777777" w:rsidR="00EF4329" w:rsidRPr="00AA76DE" w:rsidRDefault="00EF4329" w:rsidP="008463D4">
            <w:pPr>
              <w:pStyle w:val="Ln1"/>
              <w:numPr>
                <w:ilvl w:val="0"/>
                <w:numId w:val="9"/>
              </w:numPr>
            </w:pPr>
            <w:r w:rsidRPr="00AA76DE">
              <w:t xml:space="preserve">For the tag’s key choose </w:t>
            </w:r>
            <w:r w:rsidRPr="00AA76DE">
              <w:rPr>
                <w:b/>
              </w:rPr>
              <w:t>env</w:t>
            </w:r>
          </w:p>
        </w:tc>
        <w:tc>
          <w:tcPr>
            <w:tcW w:w="6657" w:type="dxa"/>
          </w:tcPr>
          <w:p w14:paraId="4709CABB" w14:textId="77777777" w:rsidR="00EF4329" w:rsidRDefault="00EF4329" w:rsidP="008463D4">
            <w:pPr>
              <w:pStyle w:val="Ln1"/>
              <w:numPr>
                <w:ilvl w:val="0"/>
                <w:numId w:val="0"/>
              </w:numPr>
              <w:ind w:left="300" w:hanging="300"/>
              <w:rPr>
                <w:noProof/>
              </w:rPr>
            </w:pPr>
            <w:r>
              <w:rPr>
                <w:noProof/>
              </w:rPr>
              <w:drawing>
                <wp:inline distT="0" distB="0" distL="0" distR="0" wp14:anchorId="28E0A604" wp14:editId="4D4DA9FD">
                  <wp:extent cx="3964940" cy="215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4940" cy="2159000"/>
                          </a:xfrm>
                          <a:prstGeom prst="rect">
                            <a:avLst/>
                          </a:prstGeom>
                        </pic:spPr>
                      </pic:pic>
                    </a:graphicData>
                  </a:graphic>
                </wp:inline>
              </w:drawing>
            </w:r>
          </w:p>
        </w:tc>
      </w:tr>
      <w:tr w:rsidR="00EF4329" w:rsidRPr="00ED5564" w14:paraId="615EC4D3" w14:textId="77777777" w:rsidTr="008463D4">
        <w:trPr>
          <w:trHeight w:val="2347"/>
        </w:trPr>
        <w:tc>
          <w:tcPr>
            <w:tcW w:w="3685" w:type="dxa"/>
          </w:tcPr>
          <w:p w14:paraId="3FC9E7CB" w14:textId="77777777" w:rsidR="00EF4329" w:rsidRPr="0072233F" w:rsidRDefault="00EF4329" w:rsidP="008463D4">
            <w:pPr>
              <w:rPr>
                <w:b/>
                <w:lang w:eastAsia="en-US"/>
              </w:rPr>
            </w:pPr>
            <w:r w:rsidRPr="00FC2E69">
              <w:rPr>
                <w:lang w:eastAsia="en-US"/>
              </w:rPr>
              <w:t>If I need to identify anomalies or analyze finer-grained trends</w:t>
            </w:r>
            <w:r>
              <w:rPr>
                <w:b/>
                <w:lang w:eastAsia="en-US"/>
              </w:rPr>
              <w:t xml:space="preserve"> across my enrollment</w:t>
            </w:r>
            <w:r w:rsidRPr="00FC2E69">
              <w:rPr>
                <w:lang w:eastAsia="en-US"/>
              </w:rPr>
              <w:t>, I simply switch from the accumulated view to a daily view</w:t>
            </w:r>
            <w:r>
              <w:rPr>
                <w:b/>
                <w:lang w:eastAsia="en-US"/>
              </w:rPr>
              <w:t>..</w:t>
            </w:r>
          </w:p>
        </w:tc>
        <w:tc>
          <w:tcPr>
            <w:tcW w:w="3240" w:type="dxa"/>
          </w:tcPr>
          <w:p w14:paraId="3FCE2E7D" w14:textId="77777777" w:rsidR="00EF4329" w:rsidRPr="005166A6" w:rsidRDefault="00EF4329" w:rsidP="008463D4">
            <w:pPr>
              <w:pStyle w:val="Ln1"/>
              <w:numPr>
                <w:ilvl w:val="0"/>
                <w:numId w:val="10"/>
              </w:numPr>
            </w:pPr>
            <w:r>
              <w:t xml:space="preserve">Click </w:t>
            </w:r>
            <w:r w:rsidRPr="005166A6">
              <w:rPr>
                <w:b/>
              </w:rPr>
              <w:t>Granularity</w:t>
            </w:r>
            <w:r>
              <w:t xml:space="preserve"> pill and select </w:t>
            </w:r>
            <w:r w:rsidRPr="005166A6">
              <w:rPr>
                <w:b/>
              </w:rPr>
              <w:t>Daily</w:t>
            </w:r>
          </w:p>
          <w:p w14:paraId="63DA3FC9" w14:textId="77777777" w:rsidR="00EF4329" w:rsidRPr="000F1871" w:rsidRDefault="00EF4329" w:rsidP="008463D4">
            <w:pPr>
              <w:pStyle w:val="Ln1"/>
              <w:numPr>
                <w:ilvl w:val="0"/>
                <w:numId w:val="10"/>
              </w:numPr>
            </w:pPr>
            <w:r>
              <w:t xml:space="preserve">Click the </w:t>
            </w:r>
            <w:r w:rsidRPr="001D67D2">
              <w:rPr>
                <w:b/>
                <w:i/>
              </w:rPr>
              <w:t>Group By</w:t>
            </w:r>
            <w:r>
              <w:t xml:space="preserve"> pill and select </w:t>
            </w:r>
            <w:r>
              <w:rPr>
                <w:b/>
              </w:rPr>
              <w:t>Service name</w:t>
            </w:r>
          </w:p>
          <w:p w14:paraId="46CDDBB5" w14:textId="77777777" w:rsidR="00EF4329" w:rsidRDefault="00EF4329" w:rsidP="008463D4">
            <w:pPr>
              <w:pStyle w:val="Ln1"/>
              <w:numPr>
                <w:ilvl w:val="0"/>
                <w:numId w:val="10"/>
              </w:numPr>
            </w:pPr>
            <w:r w:rsidRPr="00F14E63">
              <w:t>Click on the</w:t>
            </w:r>
            <w:r>
              <w:rPr>
                <w:b/>
              </w:rPr>
              <w:t xml:space="preserve"> Chart type selection </w:t>
            </w:r>
            <w:r w:rsidRPr="007F31BB">
              <w:rPr>
                <w:i/>
              </w:rPr>
              <w:t>(right side)</w:t>
            </w:r>
            <w:r>
              <w:t xml:space="preserve"> and choose </w:t>
            </w:r>
            <w:r w:rsidRPr="00AB518A">
              <w:rPr>
                <w:b/>
              </w:rPr>
              <w:t>Column (stacked)</w:t>
            </w:r>
          </w:p>
        </w:tc>
        <w:tc>
          <w:tcPr>
            <w:tcW w:w="6657" w:type="dxa"/>
          </w:tcPr>
          <w:p w14:paraId="627298DA" w14:textId="77777777" w:rsidR="00EF4329" w:rsidRDefault="00EF4329" w:rsidP="008463D4">
            <w:pPr>
              <w:pStyle w:val="Ln1"/>
              <w:numPr>
                <w:ilvl w:val="0"/>
                <w:numId w:val="0"/>
              </w:numPr>
              <w:ind w:left="300" w:hanging="300"/>
              <w:rPr>
                <w:noProof/>
              </w:rPr>
            </w:pPr>
            <w:r>
              <w:rPr>
                <w:noProof/>
              </w:rPr>
              <w:drawing>
                <wp:inline distT="0" distB="0" distL="0" distR="0" wp14:anchorId="377F3424" wp14:editId="26000BC4">
                  <wp:extent cx="3964940" cy="215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4940" cy="2159000"/>
                          </a:xfrm>
                          <a:prstGeom prst="rect">
                            <a:avLst/>
                          </a:prstGeom>
                        </pic:spPr>
                      </pic:pic>
                    </a:graphicData>
                  </a:graphic>
                </wp:inline>
              </w:drawing>
            </w:r>
          </w:p>
        </w:tc>
      </w:tr>
      <w:tr w:rsidR="00EF4329" w:rsidRPr="00ED5564" w14:paraId="7F74CF88" w14:textId="77777777" w:rsidTr="008463D4">
        <w:trPr>
          <w:trHeight w:val="2347"/>
        </w:trPr>
        <w:tc>
          <w:tcPr>
            <w:tcW w:w="3685" w:type="dxa"/>
          </w:tcPr>
          <w:p w14:paraId="0BB1C67F" w14:textId="77777777" w:rsidR="00EF4329" w:rsidRDefault="00EF4329" w:rsidP="008463D4">
            <w:pPr>
              <w:rPr>
                <w:lang w:eastAsia="en-US"/>
              </w:rPr>
            </w:pPr>
            <w:r>
              <w:rPr>
                <w:lang w:eastAsia="en-US"/>
              </w:rPr>
              <w:lastRenderedPageBreak/>
              <w:t>Not only can I view my costs at the enrollment level, I can also delve into costs at a subscription level to delve into a particular subscription’s expenses</w:t>
            </w:r>
          </w:p>
          <w:p w14:paraId="3E18A292" w14:textId="77777777" w:rsidR="00EF4329" w:rsidRDefault="00EF4329" w:rsidP="008463D4">
            <w:pPr>
              <w:rPr>
                <w:lang w:eastAsia="en-US"/>
              </w:rPr>
            </w:pPr>
          </w:p>
          <w:p w14:paraId="522189DD" w14:textId="77777777" w:rsidR="00EF4329" w:rsidRDefault="00EF4329" w:rsidP="008463D4">
            <w:pPr>
              <w:rPr>
                <w:lang w:eastAsia="en-US"/>
              </w:rPr>
            </w:pPr>
          </w:p>
          <w:p w14:paraId="6BB2C06B" w14:textId="77777777" w:rsidR="00EF4329" w:rsidRDefault="00EF4329" w:rsidP="008463D4">
            <w:pPr>
              <w:rPr>
                <w:lang w:eastAsia="en-US"/>
              </w:rPr>
            </w:pPr>
            <w:r>
              <w:rPr>
                <w:lang w:eastAsia="en-US"/>
              </w:rPr>
              <w:t xml:space="preserve">Notice that I can set budgets on Subscriptions or Resource Groups to ensure that the teams stay within the allotted financial constraints. </w:t>
            </w:r>
          </w:p>
          <w:p w14:paraId="438CC09B" w14:textId="77777777" w:rsidR="00EF4329" w:rsidRPr="00FC2E69" w:rsidRDefault="00EF4329" w:rsidP="008463D4">
            <w:pPr>
              <w:rPr>
                <w:lang w:eastAsia="en-US"/>
              </w:rPr>
            </w:pPr>
          </w:p>
        </w:tc>
        <w:tc>
          <w:tcPr>
            <w:tcW w:w="3240" w:type="dxa"/>
          </w:tcPr>
          <w:p w14:paraId="09C5DE57" w14:textId="77777777" w:rsidR="00EF4329" w:rsidRPr="00295CED" w:rsidRDefault="00EF4329" w:rsidP="008463D4">
            <w:pPr>
              <w:pStyle w:val="ListParagraph"/>
              <w:numPr>
                <w:ilvl w:val="0"/>
                <w:numId w:val="11"/>
              </w:numPr>
              <w:rPr>
                <w:rFonts w:eastAsia="Times New Roman" w:cs="Times New Roman"/>
                <w:b/>
                <w:szCs w:val="20"/>
                <w:lang w:eastAsia="en-US"/>
              </w:rPr>
            </w:pPr>
            <w:r>
              <w:t xml:space="preserve">Click on the </w:t>
            </w:r>
            <w:r w:rsidRPr="003B1751">
              <w:rPr>
                <w:b/>
              </w:rPr>
              <w:t xml:space="preserve">Scope </w:t>
            </w:r>
            <w:r>
              <w:t xml:space="preserve">pill </w:t>
            </w:r>
            <w:r w:rsidRPr="003B1751">
              <w:rPr>
                <w:i/>
              </w:rPr>
              <w:t>(top left)</w:t>
            </w:r>
            <w:r>
              <w:t xml:space="preserve"> and click on the </w:t>
            </w:r>
            <w:r w:rsidRPr="003B1751">
              <w:rPr>
                <w:rFonts w:eastAsia="Times New Roman" w:cs="Times New Roman"/>
                <w:b/>
                <w:szCs w:val="20"/>
                <w:lang w:eastAsia="en-US"/>
              </w:rPr>
              <w:t>Microsoft (root)</w:t>
            </w:r>
          </w:p>
          <w:p w14:paraId="06EF75E4" w14:textId="77777777" w:rsidR="00EF4329" w:rsidRPr="003B1751" w:rsidRDefault="00EF4329" w:rsidP="008463D4">
            <w:pPr>
              <w:pStyle w:val="ListParagraph"/>
              <w:numPr>
                <w:ilvl w:val="0"/>
                <w:numId w:val="11"/>
              </w:numPr>
              <w:rPr>
                <w:rFonts w:eastAsia="Times New Roman" w:cs="Times New Roman"/>
                <w:b/>
                <w:szCs w:val="20"/>
                <w:lang w:eastAsia="en-US"/>
              </w:rPr>
            </w:pPr>
            <w:r w:rsidRPr="003B1751">
              <w:rPr>
                <w:rFonts w:eastAsia="Times New Roman" w:cs="Times New Roman"/>
                <w:szCs w:val="20"/>
                <w:lang w:eastAsia="en-US"/>
              </w:rPr>
              <w:t xml:space="preserve">click on </w:t>
            </w:r>
            <w:r w:rsidRPr="003B1751">
              <w:rPr>
                <w:rFonts w:eastAsia="Times New Roman" w:cs="Times New Roman"/>
                <w:b/>
                <w:szCs w:val="20"/>
                <w:lang w:eastAsia="en-US"/>
              </w:rPr>
              <w:t>Trey Research</w:t>
            </w:r>
            <w:r>
              <w:rPr>
                <w:rFonts w:eastAsia="Times New Roman" w:cs="Times New Roman"/>
                <w:b/>
                <w:szCs w:val="20"/>
                <w:lang w:eastAsia="en-US"/>
              </w:rPr>
              <w:t xml:space="preserve"> </w:t>
            </w:r>
            <w:r w:rsidRPr="003B1751">
              <w:rPr>
                <w:rFonts w:eastAsia="Times New Roman" w:cs="Times New Roman"/>
                <w:szCs w:val="20"/>
                <w:lang w:eastAsia="en-US"/>
              </w:rPr>
              <w:t>and</w:t>
            </w:r>
            <w:r>
              <w:rPr>
                <w:rFonts w:eastAsia="Times New Roman" w:cs="Times New Roman"/>
                <w:b/>
                <w:szCs w:val="20"/>
                <w:lang w:eastAsia="en-US"/>
              </w:rPr>
              <w:t xml:space="preserve"> </w:t>
            </w:r>
            <w:r w:rsidRPr="003B1751">
              <w:rPr>
                <w:rFonts w:eastAsia="Times New Roman" w:cs="Times New Roman"/>
                <w:szCs w:val="20"/>
                <w:lang w:eastAsia="en-US"/>
              </w:rPr>
              <w:t>then</w:t>
            </w:r>
            <w:r>
              <w:rPr>
                <w:rFonts w:eastAsia="Times New Roman" w:cs="Times New Roman"/>
                <w:b/>
                <w:szCs w:val="20"/>
                <w:lang w:eastAsia="en-US"/>
              </w:rPr>
              <w:t xml:space="preserve"> </w:t>
            </w:r>
            <w:r w:rsidRPr="003B1751">
              <w:rPr>
                <w:rFonts w:eastAsia="Times New Roman" w:cs="Times New Roman"/>
                <w:szCs w:val="20"/>
                <w:lang w:eastAsia="en-US"/>
              </w:rPr>
              <w:t>select the</w:t>
            </w:r>
            <w:r>
              <w:rPr>
                <w:rFonts w:eastAsia="Times New Roman" w:cs="Times New Roman"/>
                <w:b/>
                <w:szCs w:val="20"/>
                <w:lang w:eastAsia="en-US"/>
              </w:rPr>
              <w:t xml:space="preserve"> </w:t>
            </w:r>
            <w:r w:rsidRPr="003B1751">
              <w:rPr>
                <w:rFonts w:eastAsia="Times New Roman" w:cs="Times New Roman"/>
                <w:b/>
                <w:szCs w:val="20"/>
                <w:lang w:eastAsia="en-US"/>
              </w:rPr>
              <w:t>Trey Research R&amp;D Playground</w:t>
            </w:r>
            <w:r>
              <w:rPr>
                <w:rFonts w:eastAsia="Times New Roman" w:cs="Times New Roman"/>
                <w:b/>
                <w:szCs w:val="20"/>
                <w:lang w:eastAsia="en-US"/>
              </w:rPr>
              <w:t xml:space="preserve"> </w:t>
            </w:r>
            <w:r w:rsidRPr="00A84997">
              <w:rPr>
                <w:rFonts w:eastAsia="Times New Roman" w:cs="Times New Roman"/>
                <w:szCs w:val="20"/>
                <w:lang w:eastAsia="en-US"/>
              </w:rPr>
              <w:t>management group</w:t>
            </w:r>
            <w:r>
              <w:rPr>
                <w:rFonts w:eastAsia="Times New Roman" w:cs="Times New Roman"/>
                <w:b/>
                <w:szCs w:val="20"/>
                <w:lang w:eastAsia="en-US"/>
              </w:rPr>
              <w:t xml:space="preserve"> </w:t>
            </w:r>
          </w:p>
          <w:p w14:paraId="2B8A6DD7" w14:textId="77777777" w:rsidR="00EF4329" w:rsidRDefault="00EF4329" w:rsidP="008463D4">
            <w:pPr>
              <w:rPr>
                <w:i/>
              </w:rPr>
            </w:pPr>
          </w:p>
          <w:p w14:paraId="78A4ABEA" w14:textId="77777777" w:rsidR="00EF4329" w:rsidRPr="00FA669C" w:rsidRDefault="00EF4329" w:rsidP="008463D4">
            <w:pPr>
              <w:rPr>
                <w:rFonts w:eastAsia="Times New Roman" w:cs="Times New Roman"/>
                <w:i/>
                <w:szCs w:val="20"/>
                <w:lang w:eastAsia="en-US"/>
              </w:rPr>
            </w:pPr>
            <w:r w:rsidRPr="00FA669C">
              <w:rPr>
                <w:i/>
              </w:rPr>
              <w:t>Point out the budget line</w:t>
            </w:r>
            <w:r>
              <w:rPr>
                <w:i/>
              </w:rPr>
              <w:t xml:space="preserve"> from the MONTHLY budget dotted red line</w:t>
            </w:r>
          </w:p>
        </w:tc>
        <w:tc>
          <w:tcPr>
            <w:tcW w:w="6657" w:type="dxa"/>
          </w:tcPr>
          <w:p w14:paraId="606435E7" w14:textId="77777777" w:rsidR="00EF4329" w:rsidRDefault="00EF4329" w:rsidP="008463D4">
            <w:pPr>
              <w:pStyle w:val="Ln1"/>
              <w:numPr>
                <w:ilvl w:val="0"/>
                <w:numId w:val="0"/>
              </w:numPr>
              <w:ind w:left="300" w:hanging="300"/>
              <w:rPr>
                <w:noProof/>
              </w:rPr>
            </w:pPr>
            <w:r>
              <w:rPr>
                <w:noProof/>
              </w:rPr>
              <w:drawing>
                <wp:inline distT="0" distB="0" distL="0" distR="0" wp14:anchorId="6AD02B01" wp14:editId="4F0EA62C">
                  <wp:extent cx="3964940" cy="215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4940" cy="2159000"/>
                          </a:xfrm>
                          <a:prstGeom prst="rect">
                            <a:avLst/>
                          </a:prstGeom>
                        </pic:spPr>
                      </pic:pic>
                    </a:graphicData>
                  </a:graphic>
                </wp:inline>
              </w:drawing>
            </w:r>
          </w:p>
        </w:tc>
      </w:tr>
      <w:tr w:rsidR="00EF4329" w:rsidRPr="00ED5564" w14:paraId="61BB72A9" w14:textId="77777777" w:rsidTr="008463D4">
        <w:trPr>
          <w:trHeight w:val="2347"/>
        </w:trPr>
        <w:tc>
          <w:tcPr>
            <w:tcW w:w="3685" w:type="dxa"/>
          </w:tcPr>
          <w:p w14:paraId="3F4A94D5" w14:textId="77777777" w:rsidR="00EF4329" w:rsidRDefault="00EF4329" w:rsidP="008463D4">
            <w:pPr>
              <w:rPr>
                <w:lang w:eastAsia="en-US"/>
              </w:rPr>
            </w:pPr>
            <w:r>
              <w:rPr>
                <w:lang w:eastAsia="en-US"/>
              </w:rPr>
              <w:t xml:space="preserve">I can also flip </w:t>
            </w:r>
            <w:r w:rsidRPr="009747C6">
              <w:rPr>
                <w:lang w:eastAsia="en-US"/>
              </w:rPr>
              <w:t>to a daily view,</w:t>
            </w:r>
            <w:r>
              <w:rPr>
                <w:lang w:eastAsia="en-US"/>
              </w:rPr>
              <w:t xml:space="preserve"> and</w:t>
            </w:r>
            <w:r w:rsidRPr="009747C6">
              <w:rPr>
                <w:lang w:eastAsia="en-US"/>
              </w:rPr>
              <w:t xml:space="preserve"> I can see I'll definitely be over-budget by the end of the month, if I don't act now</w:t>
            </w:r>
            <w:r>
              <w:rPr>
                <w:lang w:eastAsia="en-US"/>
              </w:rPr>
              <w:t>..</w:t>
            </w:r>
          </w:p>
          <w:p w14:paraId="2B3C961B" w14:textId="77777777" w:rsidR="00EF4329" w:rsidRDefault="00EF4329" w:rsidP="008463D4">
            <w:pPr>
              <w:rPr>
                <w:lang w:eastAsia="en-US"/>
              </w:rPr>
            </w:pPr>
          </w:p>
          <w:p w14:paraId="4E5764C5" w14:textId="77777777" w:rsidR="00EF4329" w:rsidRDefault="00EF4329" w:rsidP="008463D4">
            <w:pPr>
              <w:rPr>
                <w:lang w:eastAsia="en-US"/>
              </w:rPr>
            </w:pPr>
            <w:r>
              <w:rPr>
                <w:lang w:eastAsia="en-US"/>
              </w:rPr>
              <w:t>My o</w:t>
            </w:r>
            <w:r w:rsidRPr="00802161">
              <w:rPr>
                <w:lang w:eastAsia="en-US"/>
              </w:rPr>
              <w:t>rganizations use</w:t>
            </w:r>
            <w:r>
              <w:rPr>
                <w:lang w:eastAsia="en-US"/>
              </w:rPr>
              <w:t>s</w:t>
            </w:r>
            <w:r w:rsidRPr="00802161">
              <w:rPr>
                <w:lang w:eastAsia="en-US"/>
              </w:rPr>
              <w:t xml:space="preserve"> resource groups to partition and cross-charge teams</w:t>
            </w:r>
            <w:r>
              <w:rPr>
                <w:lang w:eastAsia="en-US"/>
              </w:rPr>
              <w:t>, so I want to determine which team or teams are overspending…</w:t>
            </w:r>
          </w:p>
          <w:p w14:paraId="09C1C70A" w14:textId="77777777" w:rsidR="00EF4329" w:rsidRDefault="00EF4329" w:rsidP="008463D4">
            <w:pPr>
              <w:rPr>
                <w:lang w:eastAsia="en-US"/>
              </w:rPr>
            </w:pPr>
          </w:p>
          <w:p w14:paraId="69FD8C91" w14:textId="77777777" w:rsidR="00EF4329" w:rsidRPr="00326276" w:rsidRDefault="00EF4329" w:rsidP="008463D4">
            <w:pPr>
              <w:rPr>
                <w:lang w:eastAsia="en-US"/>
              </w:rPr>
            </w:pPr>
            <w:r>
              <w:rPr>
                <w:lang w:eastAsia="en-US"/>
              </w:rPr>
              <w:t xml:space="preserve">Notice that most of the cost is from two resource groups – </w:t>
            </w:r>
            <w:r>
              <w:rPr>
                <w:i/>
                <w:lang w:eastAsia="en-US"/>
              </w:rPr>
              <w:t>webscreener</w:t>
            </w:r>
            <w:r>
              <w:rPr>
                <w:lang w:eastAsia="en-US"/>
              </w:rPr>
              <w:t xml:space="preserve"> &amp; </w:t>
            </w:r>
            <w:r>
              <w:rPr>
                <w:i/>
                <w:lang w:eastAsia="en-US"/>
              </w:rPr>
              <w:t>synthlab</w:t>
            </w:r>
          </w:p>
        </w:tc>
        <w:tc>
          <w:tcPr>
            <w:tcW w:w="3240" w:type="dxa"/>
          </w:tcPr>
          <w:p w14:paraId="3F0690E2" w14:textId="77777777" w:rsidR="00EF4329" w:rsidRPr="003979E5" w:rsidRDefault="00EF4329" w:rsidP="008463D4">
            <w:pPr>
              <w:pStyle w:val="Ln1"/>
              <w:numPr>
                <w:ilvl w:val="0"/>
                <w:numId w:val="12"/>
              </w:numPr>
            </w:pPr>
            <w:r>
              <w:t xml:space="preserve">Click </w:t>
            </w:r>
            <w:r w:rsidRPr="005166A6">
              <w:rPr>
                <w:b/>
              </w:rPr>
              <w:t>Granularity</w:t>
            </w:r>
            <w:r>
              <w:t xml:space="preserve"> pill and select </w:t>
            </w:r>
            <w:r w:rsidRPr="005166A6">
              <w:rPr>
                <w:b/>
              </w:rPr>
              <w:t>Daily</w:t>
            </w:r>
          </w:p>
          <w:p w14:paraId="79F111C1" w14:textId="77777777" w:rsidR="00EF4329" w:rsidRPr="004D6894" w:rsidRDefault="00EF4329" w:rsidP="008463D4">
            <w:pPr>
              <w:pStyle w:val="Ln1"/>
              <w:numPr>
                <w:ilvl w:val="0"/>
                <w:numId w:val="12"/>
              </w:numPr>
            </w:pPr>
            <w:r w:rsidRPr="00F14E63">
              <w:t>Click on the</w:t>
            </w:r>
            <w:r>
              <w:rPr>
                <w:b/>
              </w:rPr>
              <w:t xml:space="preserve"> Chart type selection </w:t>
            </w:r>
            <w:r w:rsidRPr="007F31BB">
              <w:rPr>
                <w:i/>
              </w:rPr>
              <w:t>(right side)</w:t>
            </w:r>
            <w:r>
              <w:t xml:space="preserve"> and choose </w:t>
            </w:r>
            <w:r w:rsidRPr="00AB518A">
              <w:rPr>
                <w:b/>
              </w:rPr>
              <w:t>Column (stacked)</w:t>
            </w:r>
          </w:p>
          <w:p w14:paraId="30430948" w14:textId="77777777" w:rsidR="00EF4329" w:rsidRDefault="00EF4329" w:rsidP="008463D4">
            <w:pPr>
              <w:pStyle w:val="Ln1"/>
              <w:numPr>
                <w:ilvl w:val="0"/>
                <w:numId w:val="0"/>
              </w:numPr>
              <w:ind w:left="300" w:hanging="300"/>
              <w:rPr>
                <w:b/>
              </w:rPr>
            </w:pPr>
          </w:p>
          <w:p w14:paraId="16C7E5DA" w14:textId="77777777" w:rsidR="00EF4329" w:rsidRDefault="00EF4329" w:rsidP="008463D4">
            <w:pPr>
              <w:pStyle w:val="Ln1"/>
              <w:numPr>
                <w:ilvl w:val="0"/>
                <w:numId w:val="0"/>
              </w:numPr>
              <w:ind w:left="300" w:hanging="300"/>
            </w:pPr>
          </w:p>
          <w:p w14:paraId="0DC995BE" w14:textId="77777777" w:rsidR="00EF4329" w:rsidRDefault="00EF4329" w:rsidP="008463D4">
            <w:pPr>
              <w:pStyle w:val="Ln1"/>
              <w:numPr>
                <w:ilvl w:val="0"/>
                <w:numId w:val="0"/>
              </w:numPr>
              <w:ind w:left="300" w:hanging="300"/>
            </w:pPr>
          </w:p>
          <w:p w14:paraId="098260AF" w14:textId="77777777" w:rsidR="00EF4329" w:rsidRPr="004D6894" w:rsidRDefault="00EF4329" w:rsidP="008463D4">
            <w:pPr>
              <w:pStyle w:val="Ln1"/>
              <w:numPr>
                <w:ilvl w:val="0"/>
                <w:numId w:val="0"/>
              </w:numPr>
              <w:ind w:left="300" w:hanging="300"/>
            </w:pPr>
          </w:p>
          <w:p w14:paraId="69C3D810" w14:textId="77777777" w:rsidR="00EF4329" w:rsidRPr="005166A6" w:rsidRDefault="00EF4329" w:rsidP="008463D4">
            <w:pPr>
              <w:pStyle w:val="Ln1"/>
              <w:numPr>
                <w:ilvl w:val="0"/>
                <w:numId w:val="12"/>
              </w:numPr>
            </w:pPr>
            <w:r>
              <w:t xml:space="preserve">Click on </w:t>
            </w:r>
            <w:r w:rsidRPr="001547CA">
              <w:rPr>
                <w:b/>
              </w:rPr>
              <w:t>Group by</w:t>
            </w:r>
            <w:r>
              <w:rPr>
                <w:b/>
              </w:rPr>
              <w:t xml:space="preserve"> </w:t>
            </w:r>
            <w:r w:rsidRPr="001547CA">
              <w:t>and choose</w:t>
            </w:r>
            <w:r>
              <w:rPr>
                <w:b/>
              </w:rPr>
              <w:t xml:space="preserve"> Resource Group Name</w:t>
            </w:r>
          </w:p>
          <w:p w14:paraId="1944CA63" w14:textId="77777777" w:rsidR="00EF4329" w:rsidRDefault="00EF4329" w:rsidP="008463D4"/>
        </w:tc>
        <w:tc>
          <w:tcPr>
            <w:tcW w:w="6657" w:type="dxa"/>
          </w:tcPr>
          <w:p w14:paraId="7F14F301" w14:textId="77777777" w:rsidR="00EF4329" w:rsidRDefault="00EF4329" w:rsidP="008463D4">
            <w:pPr>
              <w:pStyle w:val="Ln1"/>
              <w:numPr>
                <w:ilvl w:val="0"/>
                <w:numId w:val="0"/>
              </w:numPr>
              <w:ind w:left="300" w:hanging="300"/>
              <w:rPr>
                <w:noProof/>
              </w:rPr>
            </w:pPr>
            <w:r>
              <w:rPr>
                <w:noProof/>
              </w:rPr>
              <w:drawing>
                <wp:inline distT="0" distB="0" distL="0" distR="0" wp14:anchorId="0009B38A" wp14:editId="0F396889">
                  <wp:extent cx="3964940" cy="215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940" cy="2159000"/>
                          </a:xfrm>
                          <a:prstGeom prst="rect">
                            <a:avLst/>
                          </a:prstGeom>
                        </pic:spPr>
                      </pic:pic>
                    </a:graphicData>
                  </a:graphic>
                </wp:inline>
              </w:drawing>
            </w:r>
          </w:p>
        </w:tc>
      </w:tr>
      <w:tr w:rsidR="00EF4329" w:rsidRPr="00ED5564" w14:paraId="37EE40D7" w14:textId="77777777" w:rsidTr="008463D4">
        <w:trPr>
          <w:trHeight w:val="2347"/>
        </w:trPr>
        <w:tc>
          <w:tcPr>
            <w:tcW w:w="3685" w:type="dxa"/>
          </w:tcPr>
          <w:p w14:paraId="6F2A9CA0" w14:textId="77777777" w:rsidR="00EF4329" w:rsidRDefault="00EF4329" w:rsidP="008463D4">
            <w:pPr>
              <w:rPr>
                <w:lang w:eastAsia="en-US"/>
              </w:rPr>
            </w:pPr>
            <w:r>
              <w:rPr>
                <w:lang w:eastAsia="en-US"/>
              </w:rPr>
              <w:lastRenderedPageBreak/>
              <w:t xml:space="preserve">The </w:t>
            </w:r>
            <w:r w:rsidRPr="00EF404C">
              <w:rPr>
                <w:i/>
                <w:lang w:eastAsia="en-US"/>
              </w:rPr>
              <w:t>webscreener</w:t>
            </w:r>
            <w:r>
              <w:rPr>
                <w:lang w:eastAsia="en-US"/>
              </w:rPr>
              <w:t xml:space="preserve"> is expected to utilize most of the budget, but the cost coming from the </w:t>
            </w:r>
            <w:r w:rsidRPr="00EF404C">
              <w:rPr>
                <w:i/>
                <w:lang w:eastAsia="en-US"/>
              </w:rPr>
              <w:t>synthlab</w:t>
            </w:r>
            <w:r>
              <w:rPr>
                <w:lang w:eastAsia="en-US"/>
              </w:rPr>
              <w:t xml:space="preserve"> is a surprise. </w:t>
            </w:r>
          </w:p>
          <w:p w14:paraId="50C7A128" w14:textId="77777777" w:rsidR="00EF4329" w:rsidRDefault="00EF4329" w:rsidP="008463D4">
            <w:pPr>
              <w:rPr>
                <w:lang w:eastAsia="en-US"/>
              </w:rPr>
            </w:pPr>
          </w:p>
          <w:p w14:paraId="157E5F44" w14:textId="77777777" w:rsidR="00EF4329" w:rsidRDefault="00EF4329" w:rsidP="008463D4">
            <w:pPr>
              <w:rPr>
                <w:lang w:eastAsia="en-US"/>
              </w:rPr>
            </w:pPr>
            <w:r>
              <w:rPr>
                <w:lang w:eastAsia="en-US"/>
              </w:rPr>
              <w:t>Notice that a majority of the cost is coming from a virtual machine…</w:t>
            </w:r>
          </w:p>
          <w:p w14:paraId="2C195E1D" w14:textId="77777777" w:rsidR="00EF4329" w:rsidRDefault="00EF4329" w:rsidP="008463D4">
            <w:pPr>
              <w:rPr>
                <w:lang w:eastAsia="en-US"/>
              </w:rPr>
            </w:pPr>
          </w:p>
          <w:p w14:paraId="643C5108" w14:textId="77777777" w:rsidR="00EF4329" w:rsidRPr="000E5C69" w:rsidRDefault="00EF4329" w:rsidP="008463D4">
            <w:pPr>
              <w:rPr>
                <w:lang w:eastAsia="en-US"/>
              </w:rPr>
            </w:pPr>
            <w:r>
              <w:rPr>
                <w:lang w:eastAsia="en-US"/>
              </w:rPr>
              <w:t>Notice that the cost appears to be from a d8 v3 Virtual machine.</w:t>
            </w:r>
            <w:r w:rsidRPr="000E5C69">
              <w:rPr>
                <w:rFonts w:ascii="Arial" w:eastAsia="Times New Roman" w:hAnsi="Arial" w:cs="Arial"/>
                <w:vanish/>
                <w:sz w:val="16"/>
                <w:szCs w:val="16"/>
                <w:lang w:eastAsia="en-US"/>
              </w:rPr>
              <w:t>Top of Form</w:t>
            </w:r>
          </w:p>
          <w:p w14:paraId="78FD7938" w14:textId="77777777" w:rsidR="00EF4329" w:rsidRPr="000E5C69" w:rsidRDefault="00EF4329" w:rsidP="008463D4">
            <w:pPr>
              <w:pBdr>
                <w:top w:val="single" w:sz="6" w:space="1" w:color="auto"/>
              </w:pBdr>
              <w:spacing w:after="0"/>
              <w:jc w:val="center"/>
              <w:rPr>
                <w:rFonts w:ascii="Arial" w:eastAsia="Times New Roman" w:hAnsi="Arial" w:cs="Arial"/>
                <w:vanish/>
                <w:sz w:val="16"/>
                <w:szCs w:val="16"/>
                <w:lang w:eastAsia="en-US"/>
              </w:rPr>
            </w:pPr>
            <w:r w:rsidRPr="000E5C69">
              <w:rPr>
                <w:rFonts w:ascii="Arial" w:eastAsia="Times New Roman" w:hAnsi="Arial" w:cs="Arial"/>
                <w:vanish/>
                <w:sz w:val="16"/>
                <w:szCs w:val="16"/>
                <w:lang w:eastAsia="en-US"/>
              </w:rPr>
              <w:t>Bottom of Form</w:t>
            </w:r>
          </w:p>
          <w:p w14:paraId="2F2046F7" w14:textId="77777777" w:rsidR="00EF4329" w:rsidRDefault="00EF4329" w:rsidP="008463D4">
            <w:pPr>
              <w:rPr>
                <w:lang w:eastAsia="en-US"/>
              </w:rPr>
            </w:pPr>
          </w:p>
        </w:tc>
        <w:tc>
          <w:tcPr>
            <w:tcW w:w="3240" w:type="dxa"/>
          </w:tcPr>
          <w:p w14:paraId="044F41AF" w14:textId="77777777" w:rsidR="00EF4329" w:rsidRDefault="00EF4329" w:rsidP="008463D4">
            <w:pPr>
              <w:pStyle w:val="Ln1"/>
              <w:numPr>
                <w:ilvl w:val="0"/>
                <w:numId w:val="13"/>
              </w:numPr>
            </w:pPr>
            <w:r>
              <w:t xml:space="preserve">Click on the </w:t>
            </w:r>
            <w:r w:rsidRPr="00D84252">
              <w:rPr>
                <w:i/>
              </w:rPr>
              <w:t>synthlab</w:t>
            </w:r>
            <w:r>
              <w:t xml:space="preserve"> resource group on the stack chart</w:t>
            </w:r>
          </w:p>
          <w:p w14:paraId="6F9782C8" w14:textId="77777777" w:rsidR="00EF4329" w:rsidRPr="0036328F" w:rsidRDefault="00EF4329" w:rsidP="008463D4">
            <w:pPr>
              <w:pStyle w:val="Ln1"/>
              <w:numPr>
                <w:ilvl w:val="0"/>
                <w:numId w:val="13"/>
              </w:numPr>
            </w:pPr>
            <w:r>
              <w:t xml:space="preserve">Click on </w:t>
            </w:r>
            <w:r w:rsidRPr="001547CA">
              <w:rPr>
                <w:b/>
              </w:rPr>
              <w:t>Group by</w:t>
            </w:r>
            <w:r>
              <w:rPr>
                <w:b/>
              </w:rPr>
              <w:t xml:space="preserve"> </w:t>
            </w:r>
            <w:r w:rsidRPr="001547CA">
              <w:t>and choose</w:t>
            </w:r>
            <w:r>
              <w:rPr>
                <w:b/>
              </w:rPr>
              <w:t xml:space="preserve"> Meter Category</w:t>
            </w:r>
          </w:p>
          <w:p w14:paraId="228112F1" w14:textId="77777777" w:rsidR="00EF4329" w:rsidRDefault="00EF4329" w:rsidP="008463D4">
            <w:pPr>
              <w:pStyle w:val="Ln1"/>
              <w:numPr>
                <w:ilvl w:val="0"/>
                <w:numId w:val="0"/>
              </w:numPr>
              <w:ind w:left="300" w:hanging="300"/>
              <w:rPr>
                <w:b/>
              </w:rPr>
            </w:pPr>
          </w:p>
          <w:p w14:paraId="4CC06AC3" w14:textId="77777777" w:rsidR="00EF4329" w:rsidRDefault="00EF4329" w:rsidP="008463D4">
            <w:pPr>
              <w:pStyle w:val="Ln1"/>
              <w:numPr>
                <w:ilvl w:val="0"/>
                <w:numId w:val="0"/>
              </w:numPr>
              <w:ind w:left="300" w:hanging="300"/>
              <w:rPr>
                <w:b/>
              </w:rPr>
            </w:pPr>
          </w:p>
          <w:p w14:paraId="0CCC920F" w14:textId="77777777" w:rsidR="00EF4329" w:rsidRPr="000706E9" w:rsidRDefault="00EF4329" w:rsidP="008463D4">
            <w:pPr>
              <w:pStyle w:val="Ln1"/>
              <w:numPr>
                <w:ilvl w:val="0"/>
                <w:numId w:val="0"/>
              </w:numPr>
              <w:rPr>
                <w:b/>
              </w:rPr>
            </w:pPr>
          </w:p>
          <w:p w14:paraId="1F0C0D69" w14:textId="77777777" w:rsidR="00EF4329" w:rsidRPr="00724BCD" w:rsidRDefault="00EF4329" w:rsidP="008463D4">
            <w:pPr>
              <w:pStyle w:val="Ln1"/>
              <w:numPr>
                <w:ilvl w:val="0"/>
                <w:numId w:val="13"/>
              </w:numPr>
              <w:rPr>
                <w:b/>
              </w:rPr>
            </w:pPr>
            <w:r w:rsidRPr="00724BCD">
              <w:t>On the 1</w:t>
            </w:r>
            <w:r w:rsidRPr="00724BCD">
              <w:rPr>
                <w:vertAlign w:val="superscript"/>
              </w:rPr>
              <w:t>st</w:t>
            </w:r>
            <w:r w:rsidRPr="00724BCD">
              <w:t xml:space="preserve"> pie chart</w:t>
            </w:r>
            <w:r>
              <w:rPr>
                <w:i/>
              </w:rPr>
              <w:t xml:space="preserve">, </w:t>
            </w:r>
            <w:r w:rsidRPr="00724BCD">
              <w:t xml:space="preserve">Click the dropdown to select </w:t>
            </w:r>
            <w:r w:rsidRPr="00724BCD">
              <w:rPr>
                <w:b/>
              </w:rPr>
              <w:t>Meter</w:t>
            </w:r>
          </w:p>
          <w:p w14:paraId="2C6B4552" w14:textId="77777777" w:rsidR="00EF4329" w:rsidRDefault="00EF4329" w:rsidP="008463D4">
            <w:pPr>
              <w:pStyle w:val="Ln1"/>
              <w:numPr>
                <w:ilvl w:val="0"/>
                <w:numId w:val="0"/>
              </w:numPr>
              <w:ind w:left="720"/>
            </w:pPr>
          </w:p>
        </w:tc>
        <w:tc>
          <w:tcPr>
            <w:tcW w:w="6657" w:type="dxa"/>
          </w:tcPr>
          <w:p w14:paraId="2A4F1BE7" w14:textId="77777777" w:rsidR="00EF4329" w:rsidRDefault="00EF4329" w:rsidP="008463D4">
            <w:pPr>
              <w:pStyle w:val="Ln1"/>
              <w:numPr>
                <w:ilvl w:val="0"/>
                <w:numId w:val="0"/>
              </w:numPr>
              <w:ind w:left="300" w:hanging="300"/>
              <w:rPr>
                <w:noProof/>
              </w:rPr>
            </w:pPr>
            <w:r>
              <w:rPr>
                <w:noProof/>
              </w:rPr>
              <w:drawing>
                <wp:inline distT="0" distB="0" distL="0" distR="0" wp14:anchorId="286C1A7A" wp14:editId="56407F1F">
                  <wp:extent cx="3964940" cy="215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4940" cy="2159000"/>
                          </a:xfrm>
                          <a:prstGeom prst="rect">
                            <a:avLst/>
                          </a:prstGeom>
                        </pic:spPr>
                      </pic:pic>
                    </a:graphicData>
                  </a:graphic>
                </wp:inline>
              </w:drawing>
            </w:r>
          </w:p>
        </w:tc>
      </w:tr>
      <w:tr w:rsidR="00EF4329" w:rsidRPr="00ED5564" w14:paraId="39600A68" w14:textId="77777777" w:rsidTr="008463D4">
        <w:trPr>
          <w:trHeight w:val="2347"/>
        </w:trPr>
        <w:tc>
          <w:tcPr>
            <w:tcW w:w="3685" w:type="dxa"/>
          </w:tcPr>
          <w:p w14:paraId="4A3A3C5D" w14:textId="77777777" w:rsidR="00EF4329" w:rsidRDefault="00EF4329" w:rsidP="008463D4">
            <w:pPr>
              <w:rPr>
                <w:lang w:eastAsia="en-US"/>
              </w:rPr>
            </w:pPr>
            <w:r>
              <w:rPr>
                <w:lang w:eastAsia="en-US"/>
              </w:rPr>
              <w:t xml:space="preserve">A d8 VM, is </w:t>
            </w:r>
            <w:r w:rsidRPr="00E06722">
              <w:rPr>
                <w:b/>
                <w:lang w:eastAsia="en-US"/>
              </w:rPr>
              <w:t>way</w:t>
            </w:r>
            <w:r>
              <w:rPr>
                <w:lang w:eastAsia="en-US"/>
              </w:rPr>
              <w:t xml:space="preserve"> overpowered for workloads being run in </w:t>
            </w:r>
            <w:r w:rsidRPr="00EF404C">
              <w:rPr>
                <w:i/>
                <w:lang w:eastAsia="en-US"/>
              </w:rPr>
              <w:t>synthlab</w:t>
            </w:r>
            <w:r>
              <w:rPr>
                <w:i/>
                <w:lang w:eastAsia="en-US"/>
              </w:rPr>
              <w:t xml:space="preserve">. </w:t>
            </w:r>
            <w:r w:rsidRPr="00E06722">
              <w:rPr>
                <w:lang w:eastAsia="en-US"/>
              </w:rPr>
              <w:t>There must be a more cost effective option…..</w:t>
            </w:r>
          </w:p>
          <w:p w14:paraId="372AA7D5" w14:textId="77777777" w:rsidR="00EF4329" w:rsidRDefault="00EF4329" w:rsidP="008463D4">
            <w:pPr>
              <w:rPr>
                <w:lang w:eastAsia="en-US"/>
              </w:rPr>
            </w:pPr>
          </w:p>
          <w:p w14:paraId="7A756D5E" w14:textId="77777777" w:rsidR="00EF4329" w:rsidRDefault="00EF4329" w:rsidP="008463D4">
            <w:pPr>
              <w:rPr>
                <w:lang w:eastAsia="en-US"/>
              </w:rPr>
            </w:pPr>
            <w:r>
              <w:rPr>
                <w:lang w:eastAsia="en-US"/>
              </w:rPr>
              <w:t xml:space="preserve">I’ll see if there is an Advisor recommendation for the </w:t>
            </w:r>
            <w:r w:rsidRPr="00EF404C">
              <w:rPr>
                <w:i/>
                <w:lang w:eastAsia="en-US"/>
              </w:rPr>
              <w:t>synthlab</w:t>
            </w:r>
            <w:r>
              <w:rPr>
                <w:i/>
                <w:lang w:eastAsia="en-US"/>
              </w:rPr>
              <w:t xml:space="preserve"> </w:t>
            </w:r>
            <w:r w:rsidRPr="005D1B6F">
              <w:rPr>
                <w:lang w:eastAsia="en-US"/>
              </w:rPr>
              <w:t xml:space="preserve">virtual </w:t>
            </w:r>
            <w:r>
              <w:rPr>
                <w:lang w:eastAsia="en-US"/>
              </w:rPr>
              <w:t xml:space="preserve">machine. </w:t>
            </w:r>
          </w:p>
        </w:tc>
        <w:tc>
          <w:tcPr>
            <w:tcW w:w="3240" w:type="dxa"/>
          </w:tcPr>
          <w:p w14:paraId="05F1AAEF" w14:textId="77777777" w:rsidR="00EF4329" w:rsidRDefault="00EF4329" w:rsidP="008463D4">
            <w:pPr>
              <w:pStyle w:val="Ln1"/>
              <w:numPr>
                <w:ilvl w:val="0"/>
                <w:numId w:val="14"/>
              </w:numPr>
            </w:pPr>
            <w:r>
              <w:t xml:space="preserve">In the Cost Management menu, click on </w:t>
            </w:r>
            <w:r w:rsidRPr="00B477D6">
              <w:rPr>
                <w:b/>
              </w:rPr>
              <w:t>Advisor recommendations</w:t>
            </w:r>
            <w:r>
              <w:t xml:space="preserve">. </w:t>
            </w:r>
          </w:p>
          <w:p w14:paraId="23374900" w14:textId="77777777" w:rsidR="00EF4329" w:rsidRDefault="00EF4329" w:rsidP="008463D4">
            <w:pPr>
              <w:pStyle w:val="Ln1"/>
              <w:numPr>
                <w:ilvl w:val="0"/>
                <w:numId w:val="14"/>
              </w:numPr>
            </w:pPr>
            <w:r>
              <w:t xml:space="preserve">Click on </w:t>
            </w:r>
            <w:r w:rsidRPr="00E86044">
              <w:rPr>
                <w:b/>
              </w:rPr>
              <w:t>Right-size or shutdown underutilized virtual machines</w:t>
            </w:r>
          </w:p>
          <w:p w14:paraId="1AF844FE" w14:textId="77777777" w:rsidR="00EF4329" w:rsidRDefault="00EF4329" w:rsidP="008463D4">
            <w:pPr>
              <w:pStyle w:val="Ln1"/>
              <w:numPr>
                <w:ilvl w:val="0"/>
                <w:numId w:val="0"/>
              </w:numPr>
              <w:ind w:left="720"/>
            </w:pPr>
          </w:p>
        </w:tc>
        <w:tc>
          <w:tcPr>
            <w:tcW w:w="6657" w:type="dxa"/>
          </w:tcPr>
          <w:p w14:paraId="417B7C65" w14:textId="77777777" w:rsidR="00EF4329" w:rsidRDefault="00EF4329" w:rsidP="008463D4">
            <w:pPr>
              <w:pStyle w:val="Ln1"/>
              <w:numPr>
                <w:ilvl w:val="0"/>
                <w:numId w:val="0"/>
              </w:numPr>
              <w:ind w:left="300" w:hanging="300"/>
              <w:rPr>
                <w:noProof/>
              </w:rPr>
            </w:pPr>
            <w:r>
              <w:rPr>
                <w:noProof/>
              </w:rPr>
              <w:drawing>
                <wp:inline distT="0" distB="0" distL="0" distR="0" wp14:anchorId="0359B6DC" wp14:editId="23C8CD4C">
                  <wp:extent cx="3964940" cy="215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4940" cy="2159000"/>
                          </a:xfrm>
                          <a:prstGeom prst="rect">
                            <a:avLst/>
                          </a:prstGeom>
                        </pic:spPr>
                      </pic:pic>
                    </a:graphicData>
                  </a:graphic>
                </wp:inline>
              </w:drawing>
            </w:r>
          </w:p>
        </w:tc>
      </w:tr>
      <w:tr w:rsidR="00EF4329" w:rsidRPr="00ED5564" w14:paraId="3AC7E6F2" w14:textId="77777777" w:rsidTr="008463D4">
        <w:trPr>
          <w:trHeight w:val="2347"/>
        </w:trPr>
        <w:tc>
          <w:tcPr>
            <w:tcW w:w="3685" w:type="dxa"/>
          </w:tcPr>
          <w:p w14:paraId="347BF7D9" w14:textId="77777777" w:rsidR="00EF4329" w:rsidRDefault="00EF4329" w:rsidP="008463D4">
            <w:pPr>
              <w:rPr>
                <w:lang w:eastAsia="en-US"/>
              </w:rPr>
            </w:pPr>
            <w:r>
              <w:rPr>
                <w:lang w:eastAsia="en-US"/>
              </w:rPr>
              <w:lastRenderedPageBreak/>
              <w:t>Notice that Advisor has flagged this VM as underutilized and suggested either to downsize it to a less expensive VM or to shut it down whilst it’s unused….</w:t>
            </w:r>
          </w:p>
          <w:p w14:paraId="12DFFEED" w14:textId="77777777" w:rsidR="00EF4329" w:rsidRDefault="00EF4329" w:rsidP="008463D4">
            <w:pPr>
              <w:rPr>
                <w:lang w:eastAsia="en-US"/>
              </w:rPr>
            </w:pPr>
          </w:p>
          <w:p w14:paraId="36437B54" w14:textId="77777777" w:rsidR="00EF4329" w:rsidRDefault="00EF4329" w:rsidP="008463D4">
            <w:pPr>
              <w:rPr>
                <w:lang w:eastAsia="en-US"/>
              </w:rPr>
            </w:pPr>
          </w:p>
          <w:p w14:paraId="55DF05F4" w14:textId="77777777" w:rsidR="00EF4329" w:rsidRDefault="00EF4329" w:rsidP="008463D4">
            <w:pPr>
              <w:rPr>
                <w:lang w:eastAsia="en-US"/>
              </w:rPr>
            </w:pPr>
            <w:r>
              <w:rPr>
                <w:lang w:eastAsia="en-US"/>
              </w:rPr>
              <w:t xml:space="preserve">Since I don’t have the permissions on the resource, I’ll just send the details (attached PDF) over to the </w:t>
            </w:r>
            <w:r w:rsidRPr="00EF404C">
              <w:rPr>
                <w:i/>
                <w:lang w:eastAsia="en-US"/>
              </w:rPr>
              <w:t>synthlab</w:t>
            </w:r>
            <w:r>
              <w:rPr>
                <w:i/>
                <w:lang w:eastAsia="en-US"/>
              </w:rPr>
              <w:t xml:space="preserve"> </w:t>
            </w:r>
            <w:r w:rsidRPr="00A97FBF">
              <w:rPr>
                <w:lang w:eastAsia="en-US"/>
              </w:rPr>
              <w:t xml:space="preserve">admin </w:t>
            </w:r>
            <w:r>
              <w:rPr>
                <w:lang w:eastAsia="en-US"/>
              </w:rPr>
              <w:t>to either shutdown or resize the VM…</w:t>
            </w:r>
          </w:p>
          <w:p w14:paraId="67F44392" w14:textId="77777777" w:rsidR="00EF4329" w:rsidRDefault="00EF4329" w:rsidP="008463D4">
            <w:pPr>
              <w:rPr>
                <w:lang w:eastAsia="en-US"/>
              </w:rPr>
            </w:pPr>
          </w:p>
          <w:p w14:paraId="20D12164" w14:textId="77777777" w:rsidR="00EF4329" w:rsidRPr="00877248" w:rsidRDefault="00EF4329" w:rsidP="008463D4">
            <w:pPr>
              <w:rPr>
                <w:i/>
                <w:lang w:eastAsia="en-US"/>
              </w:rPr>
            </w:pPr>
            <w:r w:rsidRPr="00877248">
              <w:rPr>
                <w:i/>
                <w:lang w:eastAsia="en-US"/>
              </w:rPr>
              <w:t>Mention</w:t>
            </w:r>
            <w:r>
              <w:rPr>
                <w:i/>
                <w:lang w:eastAsia="en-US"/>
              </w:rPr>
              <w:t xml:space="preserve"> t</w:t>
            </w:r>
            <w:r w:rsidRPr="00877248">
              <w:rPr>
                <w:i/>
                <w:lang w:eastAsia="en-US"/>
              </w:rPr>
              <w:t xml:space="preserve">hat </w:t>
            </w:r>
            <w:r>
              <w:rPr>
                <w:i/>
                <w:lang w:eastAsia="en-US"/>
              </w:rPr>
              <w:t xml:space="preserve">Azure </w:t>
            </w:r>
            <w:r w:rsidRPr="00877248">
              <w:rPr>
                <w:i/>
                <w:lang w:eastAsia="en-US"/>
              </w:rPr>
              <w:t xml:space="preserve">Advisor </w:t>
            </w:r>
            <w:r>
              <w:rPr>
                <w:i/>
                <w:lang w:eastAsia="en-US"/>
              </w:rPr>
              <w:t xml:space="preserve">also has cost savings recommendations on </w:t>
            </w:r>
            <w:r w:rsidRPr="006551D4">
              <w:rPr>
                <w:i/>
                <w:lang w:eastAsia="en-US"/>
              </w:rPr>
              <w:t>unprovisioned ExpressRoute circuits</w:t>
            </w:r>
            <w:r>
              <w:rPr>
                <w:i/>
                <w:lang w:eastAsia="en-US"/>
              </w:rPr>
              <w:t xml:space="preserve">, Idle VPN gateways and Reserved Instance (RI) purchases to surface additional savings. </w:t>
            </w:r>
          </w:p>
        </w:tc>
        <w:tc>
          <w:tcPr>
            <w:tcW w:w="3240" w:type="dxa"/>
          </w:tcPr>
          <w:p w14:paraId="11FABBA5" w14:textId="77777777" w:rsidR="00EF4329" w:rsidRPr="00A83D8F" w:rsidRDefault="00EF4329" w:rsidP="008463D4">
            <w:pPr>
              <w:pStyle w:val="Ln1"/>
              <w:numPr>
                <w:ilvl w:val="0"/>
                <w:numId w:val="15"/>
              </w:numPr>
            </w:pPr>
            <w:r>
              <w:t xml:space="preserve">On the second dropdown, select </w:t>
            </w:r>
            <w:r w:rsidRPr="0009635A">
              <w:rPr>
                <w:b/>
              </w:rPr>
              <w:t>Group by resource group</w:t>
            </w:r>
          </w:p>
          <w:p w14:paraId="5AFD52E6" w14:textId="77777777" w:rsidR="00EF4329" w:rsidRDefault="00EF4329" w:rsidP="008463D4">
            <w:pPr>
              <w:pStyle w:val="Ln1"/>
              <w:numPr>
                <w:ilvl w:val="0"/>
                <w:numId w:val="0"/>
              </w:numPr>
              <w:ind w:left="300" w:hanging="300"/>
              <w:rPr>
                <w:b/>
              </w:rPr>
            </w:pPr>
          </w:p>
          <w:p w14:paraId="436236F8" w14:textId="77777777" w:rsidR="00EF4329" w:rsidRDefault="00EF4329" w:rsidP="008463D4">
            <w:pPr>
              <w:pStyle w:val="Ln1"/>
              <w:numPr>
                <w:ilvl w:val="0"/>
                <w:numId w:val="0"/>
              </w:numPr>
              <w:ind w:left="300" w:hanging="300"/>
              <w:rPr>
                <w:i/>
              </w:rPr>
            </w:pPr>
            <w:r w:rsidRPr="006B39F3">
              <w:rPr>
                <w:i/>
              </w:rPr>
              <w:t>Point out the SynthDriver1 VM</w:t>
            </w:r>
          </w:p>
          <w:p w14:paraId="29E393C6" w14:textId="77777777" w:rsidR="00EF4329" w:rsidRDefault="00EF4329" w:rsidP="008463D4">
            <w:pPr>
              <w:pStyle w:val="Ln1"/>
              <w:numPr>
                <w:ilvl w:val="0"/>
                <w:numId w:val="0"/>
              </w:numPr>
              <w:ind w:left="300" w:hanging="300"/>
              <w:rPr>
                <w:i/>
              </w:rPr>
            </w:pPr>
          </w:p>
          <w:p w14:paraId="1AA8D7F1" w14:textId="77777777" w:rsidR="00EF4329" w:rsidRPr="00BA621F" w:rsidRDefault="00EF4329" w:rsidP="008463D4">
            <w:pPr>
              <w:pStyle w:val="Ln1"/>
              <w:numPr>
                <w:ilvl w:val="0"/>
                <w:numId w:val="0"/>
              </w:numPr>
              <w:ind w:left="300" w:hanging="300"/>
              <w:rPr>
                <w:i/>
              </w:rPr>
            </w:pPr>
            <w:r w:rsidRPr="00BA621F">
              <w:rPr>
                <w:i/>
              </w:rPr>
              <w:t>Point to the Download as PDF link</w:t>
            </w:r>
          </w:p>
        </w:tc>
        <w:tc>
          <w:tcPr>
            <w:tcW w:w="6657" w:type="dxa"/>
          </w:tcPr>
          <w:p w14:paraId="5A70F731" w14:textId="77777777" w:rsidR="00EF4329" w:rsidRDefault="00EF4329" w:rsidP="008463D4">
            <w:pPr>
              <w:pStyle w:val="Ln1"/>
              <w:numPr>
                <w:ilvl w:val="0"/>
                <w:numId w:val="0"/>
              </w:numPr>
              <w:ind w:left="300" w:hanging="300"/>
              <w:rPr>
                <w:noProof/>
              </w:rPr>
            </w:pPr>
            <w:r>
              <w:rPr>
                <w:noProof/>
              </w:rPr>
              <w:drawing>
                <wp:inline distT="0" distB="0" distL="0" distR="0" wp14:anchorId="69789900" wp14:editId="52927E46">
                  <wp:extent cx="3964940" cy="215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4940" cy="2159000"/>
                          </a:xfrm>
                          <a:prstGeom prst="rect">
                            <a:avLst/>
                          </a:prstGeom>
                        </pic:spPr>
                      </pic:pic>
                    </a:graphicData>
                  </a:graphic>
                </wp:inline>
              </w:drawing>
            </w:r>
          </w:p>
        </w:tc>
      </w:tr>
      <w:tr w:rsidR="00EF4329" w:rsidRPr="00ED5564" w14:paraId="7E2D0F34" w14:textId="77777777" w:rsidTr="008463D4">
        <w:trPr>
          <w:trHeight w:val="2347"/>
        </w:trPr>
        <w:tc>
          <w:tcPr>
            <w:tcW w:w="3685" w:type="dxa"/>
          </w:tcPr>
          <w:p w14:paraId="21F3AB15" w14:textId="77777777" w:rsidR="00EF4329" w:rsidRPr="00510679" w:rsidRDefault="00EF4329" w:rsidP="008463D4">
            <w:pPr>
              <w:rPr>
                <w:lang w:eastAsia="en-US"/>
              </w:rPr>
            </w:pPr>
            <w:r>
              <w:rPr>
                <w:lang w:eastAsia="en-US"/>
              </w:rPr>
              <w:lastRenderedPageBreak/>
              <w:t xml:space="preserve">If I really want to ensure that the </w:t>
            </w:r>
            <w:r w:rsidRPr="00EF404C">
              <w:rPr>
                <w:i/>
                <w:lang w:eastAsia="en-US"/>
              </w:rPr>
              <w:t>synthlab</w:t>
            </w:r>
            <w:r>
              <w:rPr>
                <w:i/>
                <w:lang w:eastAsia="en-US"/>
              </w:rPr>
              <w:t xml:space="preserve"> </w:t>
            </w:r>
            <w:r w:rsidRPr="00510679">
              <w:rPr>
                <w:lang w:eastAsia="en-US"/>
              </w:rPr>
              <w:t>stays within</w:t>
            </w:r>
            <w:r>
              <w:rPr>
                <w:i/>
                <w:lang w:eastAsia="en-US"/>
              </w:rPr>
              <w:t xml:space="preserve"> </w:t>
            </w:r>
            <w:r>
              <w:rPr>
                <w:lang w:eastAsia="en-US"/>
              </w:rPr>
              <w:t xml:space="preserve">a certain allotted budget range, I can create a budget specifically for their resource group. </w:t>
            </w:r>
          </w:p>
        </w:tc>
        <w:tc>
          <w:tcPr>
            <w:tcW w:w="3240" w:type="dxa"/>
          </w:tcPr>
          <w:p w14:paraId="1BF6FDF4" w14:textId="77777777" w:rsidR="00EF4329" w:rsidRDefault="00EF4329" w:rsidP="008463D4">
            <w:pPr>
              <w:pStyle w:val="Ln1"/>
              <w:numPr>
                <w:ilvl w:val="0"/>
                <w:numId w:val="16"/>
              </w:numPr>
            </w:pPr>
            <w:r>
              <w:t xml:space="preserve">Click on </w:t>
            </w:r>
            <w:r w:rsidRPr="00D573ED">
              <w:rPr>
                <w:b/>
              </w:rPr>
              <w:t>Cost Management + Billing</w:t>
            </w:r>
            <w:r>
              <w:t xml:space="preserve"> from the Azure portal menu (</w:t>
            </w:r>
            <w:r w:rsidRPr="00D573ED">
              <w:rPr>
                <w:i/>
              </w:rPr>
              <w:t>on left hand side</w:t>
            </w:r>
            <w:r>
              <w:t>)</w:t>
            </w:r>
          </w:p>
          <w:p w14:paraId="6D792B64" w14:textId="77777777" w:rsidR="00EF4329" w:rsidRDefault="00EF4329" w:rsidP="008463D4">
            <w:pPr>
              <w:pStyle w:val="Ln1"/>
              <w:numPr>
                <w:ilvl w:val="0"/>
                <w:numId w:val="16"/>
              </w:numPr>
            </w:pPr>
            <w:r>
              <w:t xml:space="preserve">Click on </w:t>
            </w:r>
            <w:r w:rsidRPr="005444EA">
              <w:rPr>
                <w:b/>
              </w:rPr>
              <w:t>Cost Management</w:t>
            </w:r>
            <w:r>
              <w:t xml:space="preserve"> from the menu items</w:t>
            </w:r>
          </w:p>
          <w:p w14:paraId="5C828C8B" w14:textId="77777777" w:rsidR="00EF4329" w:rsidRPr="00380DE7" w:rsidRDefault="00EF4329" w:rsidP="008463D4">
            <w:pPr>
              <w:pStyle w:val="Ln1"/>
              <w:numPr>
                <w:ilvl w:val="0"/>
                <w:numId w:val="16"/>
              </w:numPr>
            </w:pPr>
            <w:r>
              <w:t xml:space="preserve">Click on </w:t>
            </w:r>
            <w:r w:rsidRPr="00380DE7">
              <w:rPr>
                <w:b/>
              </w:rPr>
              <w:t>Budgets</w:t>
            </w:r>
          </w:p>
          <w:p w14:paraId="17569C05" w14:textId="77777777" w:rsidR="00EF4329" w:rsidRPr="00295CED" w:rsidRDefault="00EF4329" w:rsidP="008463D4">
            <w:pPr>
              <w:pStyle w:val="ListParagraph"/>
              <w:numPr>
                <w:ilvl w:val="0"/>
                <w:numId w:val="16"/>
              </w:numPr>
              <w:rPr>
                <w:rFonts w:eastAsia="Times New Roman" w:cs="Times New Roman"/>
                <w:b/>
                <w:szCs w:val="20"/>
                <w:lang w:eastAsia="en-US"/>
              </w:rPr>
            </w:pPr>
            <w:r>
              <w:t xml:space="preserve">Click on the </w:t>
            </w:r>
            <w:r w:rsidRPr="003B1751">
              <w:rPr>
                <w:b/>
              </w:rPr>
              <w:t xml:space="preserve">Scope </w:t>
            </w:r>
            <w:r>
              <w:t xml:space="preserve">pill </w:t>
            </w:r>
            <w:r w:rsidRPr="003B1751">
              <w:rPr>
                <w:i/>
              </w:rPr>
              <w:t>(top left)</w:t>
            </w:r>
            <w:r>
              <w:t xml:space="preserve"> and click on </w:t>
            </w:r>
            <w:r w:rsidRPr="00417E72">
              <w:rPr>
                <w:b/>
              </w:rPr>
              <w:t>Trey Research R&amp;D Playground</w:t>
            </w:r>
            <w:r w:rsidRPr="00D8570B">
              <w:t>, then select</w:t>
            </w:r>
            <w:r>
              <w:rPr>
                <w:b/>
              </w:rPr>
              <w:t xml:space="preserve"> </w:t>
            </w:r>
            <w:r w:rsidRPr="00D8570B">
              <w:t>the</w:t>
            </w:r>
            <w:r>
              <w:rPr>
                <w:b/>
              </w:rPr>
              <w:t xml:space="preserve"> </w:t>
            </w:r>
            <w:r w:rsidRPr="00EF404C">
              <w:rPr>
                <w:i/>
                <w:lang w:eastAsia="en-US"/>
              </w:rPr>
              <w:t>synthlab</w:t>
            </w:r>
            <w:r>
              <w:rPr>
                <w:i/>
                <w:lang w:eastAsia="en-US"/>
              </w:rPr>
              <w:t xml:space="preserve"> </w:t>
            </w:r>
            <w:r w:rsidRPr="00D8570B">
              <w:rPr>
                <w:lang w:eastAsia="en-US"/>
              </w:rPr>
              <w:t>resource group</w:t>
            </w:r>
          </w:p>
          <w:p w14:paraId="70AC3864" w14:textId="77777777" w:rsidR="00EF4329" w:rsidRDefault="00EF4329" w:rsidP="008463D4">
            <w:pPr>
              <w:pStyle w:val="Ln1"/>
              <w:numPr>
                <w:ilvl w:val="0"/>
                <w:numId w:val="0"/>
              </w:numPr>
              <w:ind w:left="720"/>
            </w:pPr>
          </w:p>
        </w:tc>
        <w:tc>
          <w:tcPr>
            <w:tcW w:w="6657" w:type="dxa"/>
          </w:tcPr>
          <w:p w14:paraId="19FC4699" w14:textId="77777777" w:rsidR="00EF4329" w:rsidRDefault="00EF4329" w:rsidP="008463D4">
            <w:pPr>
              <w:pStyle w:val="Ln1"/>
              <w:numPr>
                <w:ilvl w:val="0"/>
                <w:numId w:val="0"/>
              </w:numPr>
              <w:ind w:left="300" w:hanging="300"/>
              <w:rPr>
                <w:noProof/>
              </w:rPr>
            </w:pPr>
            <w:r>
              <w:rPr>
                <w:noProof/>
              </w:rPr>
              <w:drawing>
                <wp:inline distT="0" distB="0" distL="0" distR="0" wp14:anchorId="59032523" wp14:editId="68B48428">
                  <wp:extent cx="3964940" cy="215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4940" cy="2159000"/>
                          </a:xfrm>
                          <a:prstGeom prst="rect">
                            <a:avLst/>
                          </a:prstGeom>
                        </pic:spPr>
                      </pic:pic>
                    </a:graphicData>
                  </a:graphic>
                </wp:inline>
              </w:drawing>
            </w:r>
          </w:p>
        </w:tc>
      </w:tr>
      <w:tr w:rsidR="00EF4329" w:rsidRPr="00ED5564" w14:paraId="5AB86700" w14:textId="77777777" w:rsidTr="008463D4">
        <w:trPr>
          <w:trHeight w:val="2347"/>
        </w:trPr>
        <w:tc>
          <w:tcPr>
            <w:tcW w:w="3685" w:type="dxa"/>
          </w:tcPr>
          <w:p w14:paraId="21AD43DD" w14:textId="77777777" w:rsidR="00EF4329" w:rsidRDefault="00EF4329" w:rsidP="008463D4">
            <w:pPr>
              <w:rPr>
                <w:lang w:eastAsia="en-US"/>
              </w:rPr>
            </w:pPr>
            <w:r>
              <w:rPr>
                <w:lang w:eastAsia="en-US"/>
              </w:rPr>
              <w:t xml:space="preserve">Notice that I can configure budget options to fiscally constrain the </w:t>
            </w:r>
            <w:r w:rsidRPr="00EF404C">
              <w:rPr>
                <w:i/>
                <w:lang w:eastAsia="en-US"/>
              </w:rPr>
              <w:t>synthlab</w:t>
            </w:r>
            <w:r>
              <w:rPr>
                <w:i/>
                <w:lang w:eastAsia="en-US"/>
              </w:rPr>
              <w:t xml:space="preserve"> </w:t>
            </w:r>
            <w:r w:rsidRPr="006A4BF3">
              <w:rPr>
                <w:lang w:eastAsia="en-US"/>
              </w:rPr>
              <w:t>team. I can also set an alert threshold</w:t>
            </w:r>
            <w:r>
              <w:rPr>
                <w:i/>
                <w:lang w:eastAsia="en-US"/>
              </w:rPr>
              <w:t xml:space="preserve"> </w:t>
            </w:r>
            <w:r>
              <w:rPr>
                <w:lang w:eastAsia="en-US"/>
              </w:rPr>
              <w:t xml:space="preserve">and add in email aliases of alert recipients. </w:t>
            </w:r>
          </w:p>
          <w:p w14:paraId="0F114670" w14:textId="77777777" w:rsidR="00EF4329" w:rsidRPr="006A4BF3" w:rsidRDefault="00EF4329" w:rsidP="008463D4">
            <w:pPr>
              <w:rPr>
                <w:lang w:eastAsia="en-US"/>
              </w:rPr>
            </w:pPr>
            <w:r w:rsidRPr="0088600B">
              <w:rPr>
                <w:i/>
              </w:rPr>
              <w:t>No need to create the budget, just point out the options</w:t>
            </w:r>
          </w:p>
        </w:tc>
        <w:tc>
          <w:tcPr>
            <w:tcW w:w="3240" w:type="dxa"/>
          </w:tcPr>
          <w:p w14:paraId="24C7DF4D" w14:textId="77777777" w:rsidR="00EF4329" w:rsidRPr="0088600B" w:rsidRDefault="00EF4329" w:rsidP="008463D4">
            <w:pPr>
              <w:pStyle w:val="Ln1"/>
              <w:numPr>
                <w:ilvl w:val="0"/>
                <w:numId w:val="17"/>
              </w:numPr>
            </w:pPr>
            <w:r>
              <w:t xml:space="preserve">On the Budgets menu, click </w:t>
            </w:r>
            <w:r w:rsidRPr="00EE7B54">
              <w:rPr>
                <w:b/>
              </w:rPr>
              <w:t>Add</w:t>
            </w:r>
          </w:p>
          <w:p w14:paraId="22CE51AF" w14:textId="77777777" w:rsidR="00EF4329" w:rsidRDefault="00EF4329" w:rsidP="008463D4">
            <w:pPr>
              <w:pStyle w:val="Ln1"/>
              <w:numPr>
                <w:ilvl w:val="0"/>
                <w:numId w:val="0"/>
              </w:numPr>
              <w:ind w:left="300" w:hanging="300"/>
              <w:rPr>
                <w:i/>
              </w:rPr>
            </w:pPr>
          </w:p>
          <w:p w14:paraId="60206FB4" w14:textId="77777777" w:rsidR="00EF4329" w:rsidRDefault="00EF4329" w:rsidP="008463D4">
            <w:pPr>
              <w:pStyle w:val="Ln1"/>
              <w:numPr>
                <w:ilvl w:val="0"/>
                <w:numId w:val="0"/>
              </w:numPr>
              <w:ind w:left="300" w:hanging="300"/>
              <w:rPr>
                <w:i/>
              </w:rPr>
            </w:pPr>
          </w:p>
          <w:p w14:paraId="576A3105" w14:textId="77777777" w:rsidR="00EF4329" w:rsidRDefault="00EF4329" w:rsidP="008463D4">
            <w:pPr>
              <w:pStyle w:val="Ln1"/>
              <w:numPr>
                <w:ilvl w:val="0"/>
                <w:numId w:val="0"/>
              </w:numPr>
              <w:ind w:left="300" w:hanging="300"/>
              <w:rPr>
                <w:i/>
              </w:rPr>
            </w:pPr>
          </w:p>
          <w:p w14:paraId="1FE7647C" w14:textId="77777777" w:rsidR="00EF4329" w:rsidRDefault="00EF4329" w:rsidP="008463D4">
            <w:pPr>
              <w:pStyle w:val="Ln1"/>
              <w:numPr>
                <w:ilvl w:val="0"/>
                <w:numId w:val="0"/>
              </w:numPr>
              <w:ind w:left="300" w:hanging="300"/>
              <w:rPr>
                <w:i/>
              </w:rPr>
            </w:pPr>
          </w:p>
          <w:p w14:paraId="0B06B075" w14:textId="77777777" w:rsidR="00EF4329" w:rsidRPr="006B58FB" w:rsidRDefault="00EF4329" w:rsidP="008463D4">
            <w:pPr>
              <w:pStyle w:val="Ln1"/>
              <w:numPr>
                <w:ilvl w:val="0"/>
                <w:numId w:val="17"/>
              </w:numPr>
            </w:pPr>
            <w:r>
              <w:t xml:space="preserve">Click </w:t>
            </w:r>
            <w:r w:rsidRPr="007377B9">
              <w:rPr>
                <w:b/>
              </w:rPr>
              <w:t xml:space="preserve">X </w:t>
            </w:r>
            <w:r>
              <w:t>to close the budget dialog</w:t>
            </w:r>
          </w:p>
        </w:tc>
        <w:tc>
          <w:tcPr>
            <w:tcW w:w="6657" w:type="dxa"/>
          </w:tcPr>
          <w:p w14:paraId="1AAC2FF4" w14:textId="77777777" w:rsidR="00EF4329" w:rsidRDefault="00EF4329" w:rsidP="008463D4">
            <w:pPr>
              <w:pStyle w:val="Ln1"/>
              <w:numPr>
                <w:ilvl w:val="0"/>
                <w:numId w:val="0"/>
              </w:numPr>
              <w:ind w:left="300" w:hanging="300"/>
              <w:rPr>
                <w:noProof/>
              </w:rPr>
            </w:pPr>
            <w:r>
              <w:rPr>
                <w:noProof/>
              </w:rPr>
              <w:drawing>
                <wp:inline distT="0" distB="0" distL="0" distR="0" wp14:anchorId="703EE791" wp14:editId="38469B3D">
                  <wp:extent cx="3964940" cy="215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4940" cy="2159000"/>
                          </a:xfrm>
                          <a:prstGeom prst="rect">
                            <a:avLst/>
                          </a:prstGeom>
                        </pic:spPr>
                      </pic:pic>
                    </a:graphicData>
                  </a:graphic>
                </wp:inline>
              </w:drawing>
            </w:r>
          </w:p>
        </w:tc>
      </w:tr>
      <w:tr w:rsidR="00EF4329" w:rsidRPr="00ED5564" w14:paraId="66432E14" w14:textId="77777777" w:rsidTr="008463D4">
        <w:trPr>
          <w:trHeight w:val="2347"/>
        </w:trPr>
        <w:tc>
          <w:tcPr>
            <w:tcW w:w="3685" w:type="dxa"/>
          </w:tcPr>
          <w:p w14:paraId="6F545027" w14:textId="77777777" w:rsidR="00EF4329" w:rsidRDefault="00EF4329" w:rsidP="008463D4">
            <w:pPr>
              <w:rPr>
                <w:lang w:eastAsia="en-US"/>
              </w:rPr>
            </w:pPr>
            <w:r>
              <w:rPr>
                <w:lang w:eastAsia="en-US"/>
              </w:rPr>
              <w:lastRenderedPageBreak/>
              <w:t>You can also see any cost alerts that are generated in the Cost Alerts view…</w:t>
            </w:r>
          </w:p>
          <w:p w14:paraId="1093CA41" w14:textId="77777777" w:rsidR="00EF4329" w:rsidRDefault="00EF4329" w:rsidP="008463D4">
            <w:pPr>
              <w:rPr>
                <w:lang w:eastAsia="en-US"/>
              </w:rPr>
            </w:pPr>
            <w:r>
              <w:rPr>
                <w:lang w:eastAsia="en-US"/>
              </w:rPr>
              <w:t>This will allow you to see who is nearing or exceeding their budgets in an aggregated view….</w:t>
            </w:r>
          </w:p>
        </w:tc>
        <w:tc>
          <w:tcPr>
            <w:tcW w:w="3240" w:type="dxa"/>
          </w:tcPr>
          <w:p w14:paraId="10C2CA40" w14:textId="77777777" w:rsidR="00EF4329" w:rsidRPr="00552A06" w:rsidRDefault="00EF4329" w:rsidP="008463D4">
            <w:pPr>
              <w:rPr>
                <w:rFonts w:eastAsia="Times New Roman" w:cs="Times New Roman"/>
                <w:i/>
                <w:szCs w:val="20"/>
                <w:lang w:eastAsia="en-US"/>
              </w:rPr>
            </w:pPr>
            <w:r w:rsidRPr="00552A06">
              <w:rPr>
                <w:rFonts w:eastAsia="Times New Roman" w:cs="Times New Roman"/>
                <w:i/>
                <w:szCs w:val="20"/>
                <w:lang w:eastAsia="en-US"/>
              </w:rPr>
              <w:t>Back on the Budgets menu</w:t>
            </w:r>
          </w:p>
          <w:p w14:paraId="1BD5BA4A" w14:textId="77777777" w:rsidR="00EF4329" w:rsidRPr="00A36848" w:rsidRDefault="00EF4329" w:rsidP="008463D4">
            <w:pPr>
              <w:pStyle w:val="ListParagraph"/>
              <w:numPr>
                <w:ilvl w:val="0"/>
                <w:numId w:val="18"/>
              </w:numPr>
              <w:rPr>
                <w:rFonts w:eastAsia="Times New Roman" w:cs="Times New Roman"/>
                <w:b/>
                <w:szCs w:val="20"/>
                <w:lang w:eastAsia="en-US"/>
              </w:rPr>
            </w:pPr>
            <w:r>
              <w:t xml:space="preserve">Click on the </w:t>
            </w:r>
            <w:r w:rsidRPr="003B1751">
              <w:rPr>
                <w:b/>
              </w:rPr>
              <w:t xml:space="preserve">Scope </w:t>
            </w:r>
            <w:r>
              <w:t xml:space="preserve">pill and navigate back to and select the </w:t>
            </w:r>
            <w:r w:rsidRPr="00417E72">
              <w:rPr>
                <w:b/>
              </w:rPr>
              <w:t>Trey Research R&amp;D Playground</w:t>
            </w:r>
            <w:r w:rsidRPr="00D8570B">
              <w:t xml:space="preserve"> </w:t>
            </w:r>
            <w:r>
              <w:t xml:space="preserve">subscription. </w:t>
            </w:r>
          </w:p>
          <w:p w14:paraId="715875D5" w14:textId="77777777" w:rsidR="00EF4329" w:rsidRPr="00A36848" w:rsidRDefault="00EF4329" w:rsidP="008463D4">
            <w:pPr>
              <w:pStyle w:val="ListParagraph"/>
              <w:numPr>
                <w:ilvl w:val="0"/>
                <w:numId w:val="18"/>
              </w:numPr>
              <w:rPr>
                <w:rFonts w:eastAsia="Times New Roman" w:cs="Times New Roman"/>
                <w:b/>
                <w:szCs w:val="20"/>
                <w:lang w:eastAsia="en-US"/>
              </w:rPr>
            </w:pPr>
            <w:r>
              <w:t xml:space="preserve">Click on </w:t>
            </w:r>
            <w:r w:rsidRPr="00F1185B">
              <w:rPr>
                <w:b/>
              </w:rPr>
              <w:t>Cost Alerts</w:t>
            </w:r>
            <w:r>
              <w:t xml:space="preserve"> from the left-hand menu</w:t>
            </w:r>
          </w:p>
          <w:p w14:paraId="69AD5B1F" w14:textId="77777777" w:rsidR="00EF4329" w:rsidRDefault="00EF4329" w:rsidP="008463D4">
            <w:pPr>
              <w:pStyle w:val="Ln1"/>
              <w:numPr>
                <w:ilvl w:val="0"/>
                <w:numId w:val="0"/>
              </w:numPr>
              <w:ind w:left="300" w:hanging="300"/>
            </w:pPr>
          </w:p>
        </w:tc>
        <w:tc>
          <w:tcPr>
            <w:tcW w:w="6657" w:type="dxa"/>
          </w:tcPr>
          <w:p w14:paraId="3A8DA016" w14:textId="77777777" w:rsidR="00EF4329" w:rsidRDefault="00EF4329" w:rsidP="008463D4">
            <w:pPr>
              <w:pStyle w:val="Ln1"/>
              <w:numPr>
                <w:ilvl w:val="0"/>
                <w:numId w:val="0"/>
              </w:numPr>
              <w:ind w:left="300" w:hanging="300"/>
              <w:rPr>
                <w:noProof/>
              </w:rPr>
            </w:pPr>
            <w:r>
              <w:rPr>
                <w:noProof/>
              </w:rPr>
              <w:drawing>
                <wp:inline distT="0" distB="0" distL="0" distR="0" wp14:anchorId="07BE4CDA" wp14:editId="2A970AEF">
                  <wp:extent cx="3964940" cy="215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4940" cy="2159000"/>
                          </a:xfrm>
                          <a:prstGeom prst="rect">
                            <a:avLst/>
                          </a:prstGeom>
                        </pic:spPr>
                      </pic:pic>
                    </a:graphicData>
                  </a:graphic>
                </wp:inline>
              </w:drawing>
            </w:r>
          </w:p>
        </w:tc>
      </w:tr>
      <w:tr w:rsidR="00EF4329" w:rsidRPr="00ED5564" w14:paraId="6A496A81" w14:textId="77777777" w:rsidTr="008463D4">
        <w:trPr>
          <w:trHeight w:val="2347"/>
        </w:trPr>
        <w:tc>
          <w:tcPr>
            <w:tcW w:w="3685" w:type="dxa"/>
          </w:tcPr>
          <w:p w14:paraId="3A4B970C" w14:textId="77777777" w:rsidR="00EF4329" w:rsidRDefault="00EF4329" w:rsidP="008463D4">
            <w:pPr>
              <w:rPr>
                <w:lang w:eastAsia="en-US"/>
              </w:rPr>
            </w:pPr>
            <w:r>
              <w:rPr>
                <w:lang w:eastAsia="en-US"/>
              </w:rPr>
              <w:t>Speaking of aggregated views, lets look at some of the new features in Cost Analysis, that highlight where your cost is being spent….</w:t>
            </w:r>
          </w:p>
          <w:p w14:paraId="00EE82C7" w14:textId="77777777" w:rsidR="00EF4329" w:rsidRDefault="00EF4329" w:rsidP="008463D4">
            <w:pPr>
              <w:rPr>
                <w:lang w:eastAsia="en-US"/>
              </w:rPr>
            </w:pPr>
          </w:p>
          <w:p w14:paraId="591BB07B" w14:textId="77777777" w:rsidR="00EF4329" w:rsidRDefault="00EF4329" w:rsidP="008463D4">
            <w:pPr>
              <w:rPr>
                <w:lang w:eastAsia="en-US"/>
              </w:rPr>
            </w:pPr>
            <w:r>
              <w:rPr>
                <w:lang w:eastAsia="en-US"/>
              </w:rPr>
              <w:t>You can see that this will give you an at-a-glance view into which resources utilization and their associated costs….</w:t>
            </w:r>
          </w:p>
        </w:tc>
        <w:tc>
          <w:tcPr>
            <w:tcW w:w="3240" w:type="dxa"/>
          </w:tcPr>
          <w:p w14:paraId="164E54A0" w14:textId="77777777" w:rsidR="00EF4329" w:rsidRDefault="00EF4329" w:rsidP="008463D4">
            <w:pPr>
              <w:pStyle w:val="ListParagraph"/>
              <w:numPr>
                <w:ilvl w:val="0"/>
                <w:numId w:val="19"/>
              </w:numPr>
              <w:rPr>
                <w:rFonts w:eastAsia="Times New Roman" w:cs="Times New Roman"/>
                <w:szCs w:val="20"/>
                <w:lang w:eastAsia="en-US"/>
              </w:rPr>
            </w:pPr>
            <w:r>
              <w:rPr>
                <w:rFonts w:eastAsia="Times New Roman" w:cs="Times New Roman"/>
                <w:szCs w:val="20"/>
                <w:lang w:eastAsia="en-US"/>
              </w:rPr>
              <w:t xml:space="preserve">Click on </w:t>
            </w:r>
            <w:r w:rsidRPr="00C2187A">
              <w:rPr>
                <w:rFonts w:eastAsia="Times New Roman" w:cs="Times New Roman"/>
                <w:b/>
                <w:szCs w:val="20"/>
                <w:lang w:eastAsia="en-US"/>
              </w:rPr>
              <w:t>Cost Analysis</w:t>
            </w:r>
            <w:r>
              <w:rPr>
                <w:rFonts w:eastAsia="Times New Roman" w:cs="Times New Roman"/>
                <w:szCs w:val="20"/>
                <w:lang w:eastAsia="en-US"/>
              </w:rPr>
              <w:t xml:space="preserve"> from the menu items</w:t>
            </w:r>
          </w:p>
          <w:p w14:paraId="56113951" w14:textId="77777777" w:rsidR="00EF4329" w:rsidRPr="00A36848" w:rsidRDefault="00EF4329" w:rsidP="008463D4">
            <w:pPr>
              <w:pStyle w:val="ListParagraph"/>
              <w:numPr>
                <w:ilvl w:val="0"/>
                <w:numId w:val="19"/>
              </w:numPr>
              <w:rPr>
                <w:rFonts w:eastAsia="Times New Roman" w:cs="Times New Roman"/>
                <w:b/>
                <w:szCs w:val="20"/>
                <w:lang w:eastAsia="en-US"/>
              </w:rPr>
            </w:pPr>
            <w:r>
              <w:t xml:space="preserve">Click on the </w:t>
            </w:r>
            <w:r w:rsidRPr="003B1751">
              <w:rPr>
                <w:b/>
              </w:rPr>
              <w:t xml:space="preserve">Scope </w:t>
            </w:r>
            <w:r>
              <w:t xml:space="preserve">pill and navigate back to and select the </w:t>
            </w:r>
            <w:r w:rsidRPr="002E566C">
              <w:rPr>
                <w:b/>
              </w:rPr>
              <w:t>Contoso (Demo) (8608480)</w:t>
            </w:r>
            <w:r w:rsidRPr="002E566C">
              <w:t xml:space="preserve"> </w:t>
            </w:r>
            <w:r>
              <w:t xml:space="preserve">enrollment.  </w:t>
            </w:r>
          </w:p>
          <w:p w14:paraId="6DD0C54B" w14:textId="77777777" w:rsidR="00EF4329" w:rsidRPr="00807844" w:rsidRDefault="00EF4329" w:rsidP="008463D4">
            <w:pPr>
              <w:pStyle w:val="ListParagraph"/>
              <w:numPr>
                <w:ilvl w:val="0"/>
                <w:numId w:val="19"/>
              </w:numPr>
              <w:rPr>
                <w:rFonts w:eastAsia="Times New Roman" w:cs="Times New Roman"/>
                <w:szCs w:val="20"/>
                <w:lang w:eastAsia="en-US"/>
              </w:rPr>
            </w:pPr>
            <w:r>
              <w:rPr>
                <w:rFonts w:eastAsia="Times New Roman" w:cs="Times New Roman"/>
                <w:szCs w:val="20"/>
                <w:lang w:eastAsia="en-US"/>
              </w:rPr>
              <w:t xml:space="preserve">In the date picker pill, select </w:t>
            </w:r>
            <w:r w:rsidRPr="00807844">
              <w:rPr>
                <w:rFonts w:eastAsia="Times New Roman" w:cs="Times New Roman"/>
                <w:b/>
                <w:szCs w:val="20"/>
                <w:lang w:eastAsia="en-US"/>
              </w:rPr>
              <w:t>This quarter</w:t>
            </w:r>
          </w:p>
          <w:p w14:paraId="7D2DCB86" w14:textId="77777777" w:rsidR="00EF4329" w:rsidRPr="00C828A3" w:rsidRDefault="00EF4329" w:rsidP="008463D4">
            <w:pPr>
              <w:pStyle w:val="ListParagraph"/>
              <w:numPr>
                <w:ilvl w:val="0"/>
                <w:numId w:val="19"/>
              </w:numPr>
              <w:rPr>
                <w:rFonts w:eastAsia="Times New Roman" w:cs="Times New Roman"/>
                <w:szCs w:val="20"/>
                <w:lang w:eastAsia="en-US"/>
              </w:rPr>
            </w:pPr>
            <w:r w:rsidRPr="005C34BF">
              <w:rPr>
                <w:rFonts w:eastAsia="Times New Roman" w:cs="Times New Roman"/>
                <w:szCs w:val="20"/>
                <w:lang w:eastAsia="en-US"/>
              </w:rPr>
              <w:t>In the</w:t>
            </w:r>
            <w:r>
              <w:rPr>
                <w:rFonts w:eastAsia="Times New Roman" w:cs="Times New Roman"/>
                <w:b/>
                <w:szCs w:val="20"/>
                <w:lang w:eastAsia="en-US"/>
              </w:rPr>
              <w:t xml:space="preserve"> Custom view </w:t>
            </w:r>
            <w:r w:rsidRPr="005C34BF">
              <w:rPr>
                <w:rFonts w:eastAsia="Times New Roman" w:cs="Times New Roman"/>
                <w:szCs w:val="20"/>
                <w:lang w:eastAsia="en-US"/>
              </w:rPr>
              <w:t>drop down</w:t>
            </w:r>
            <w:r w:rsidRPr="0090225C">
              <w:rPr>
                <w:rFonts w:eastAsia="Times New Roman" w:cs="Times New Roman"/>
                <w:szCs w:val="20"/>
                <w:lang w:eastAsia="en-US"/>
              </w:rPr>
              <w:t>, select</w:t>
            </w:r>
            <w:r>
              <w:rPr>
                <w:rFonts w:eastAsia="Times New Roman" w:cs="Times New Roman"/>
                <w:b/>
                <w:szCs w:val="20"/>
                <w:lang w:eastAsia="en-US"/>
              </w:rPr>
              <w:t xml:space="preserve"> Cost by service</w:t>
            </w:r>
          </w:p>
        </w:tc>
        <w:tc>
          <w:tcPr>
            <w:tcW w:w="6657" w:type="dxa"/>
          </w:tcPr>
          <w:p w14:paraId="60E5C87E" w14:textId="77777777" w:rsidR="00EF4329" w:rsidRDefault="00EF4329" w:rsidP="008463D4">
            <w:pPr>
              <w:pStyle w:val="Ln1"/>
              <w:numPr>
                <w:ilvl w:val="0"/>
                <w:numId w:val="0"/>
              </w:numPr>
              <w:ind w:left="300" w:hanging="300"/>
              <w:rPr>
                <w:noProof/>
              </w:rPr>
            </w:pPr>
            <w:r>
              <w:rPr>
                <w:noProof/>
              </w:rPr>
              <w:drawing>
                <wp:inline distT="0" distB="0" distL="0" distR="0" wp14:anchorId="7F8B2E17" wp14:editId="19741C33">
                  <wp:extent cx="3964940" cy="215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4940" cy="2159000"/>
                          </a:xfrm>
                          <a:prstGeom prst="rect">
                            <a:avLst/>
                          </a:prstGeom>
                        </pic:spPr>
                      </pic:pic>
                    </a:graphicData>
                  </a:graphic>
                </wp:inline>
              </w:drawing>
            </w:r>
          </w:p>
        </w:tc>
      </w:tr>
      <w:tr w:rsidR="00EF4329" w:rsidRPr="00ED5564" w14:paraId="494032D2" w14:textId="77777777" w:rsidTr="008463D4">
        <w:trPr>
          <w:trHeight w:val="2347"/>
        </w:trPr>
        <w:tc>
          <w:tcPr>
            <w:tcW w:w="3685" w:type="dxa"/>
          </w:tcPr>
          <w:p w14:paraId="1D87C3D0" w14:textId="77777777" w:rsidR="00EF4329" w:rsidRDefault="00EF4329" w:rsidP="008463D4">
            <w:pPr>
              <w:rPr>
                <w:lang w:eastAsia="en-US"/>
              </w:rPr>
            </w:pPr>
            <w:r>
              <w:rPr>
                <w:lang w:eastAsia="en-US"/>
              </w:rPr>
              <w:lastRenderedPageBreak/>
              <w:t>If you want to delve deeper, you can select a detailed view which includes associated resource information in a tabular format….</w:t>
            </w:r>
          </w:p>
        </w:tc>
        <w:tc>
          <w:tcPr>
            <w:tcW w:w="3240" w:type="dxa"/>
          </w:tcPr>
          <w:p w14:paraId="7C6FBA15" w14:textId="77777777" w:rsidR="00EF4329" w:rsidRPr="007D07A1" w:rsidRDefault="00EF4329" w:rsidP="008463D4">
            <w:pPr>
              <w:pStyle w:val="ListParagraph"/>
              <w:numPr>
                <w:ilvl w:val="0"/>
                <w:numId w:val="20"/>
              </w:numPr>
              <w:rPr>
                <w:rFonts w:eastAsia="Times New Roman" w:cs="Times New Roman"/>
                <w:szCs w:val="20"/>
                <w:lang w:eastAsia="en-US"/>
              </w:rPr>
            </w:pPr>
            <w:r>
              <w:rPr>
                <w:rFonts w:eastAsia="Times New Roman" w:cs="Times New Roman"/>
                <w:szCs w:val="20"/>
                <w:lang w:eastAsia="en-US"/>
              </w:rPr>
              <w:t xml:space="preserve">Select the </w:t>
            </w:r>
            <w:r>
              <w:rPr>
                <w:rFonts w:eastAsia="Times New Roman" w:cs="Times New Roman"/>
                <w:b/>
                <w:szCs w:val="20"/>
                <w:lang w:eastAsia="en-US"/>
              </w:rPr>
              <w:t xml:space="preserve">Cost by service </w:t>
            </w:r>
            <w:r w:rsidRPr="006F46AB">
              <w:rPr>
                <w:rFonts w:eastAsia="Times New Roman" w:cs="Times New Roman"/>
                <w:szCs w:val="20"/>
                <w:lang w:eastAsia="en-US"/>
              </w:rPr>
              <w:t>dropdown and select</w:t>
            </w:r>
            <w:r>
              <w:rPr>
                <w:rFonts w:eastAsia="Times New Roman" w:cs="Times New Roman"/>
                <w:b/>
                <w:szCs w:val="20"/>
                <w:lang w:eastAsia="en-US"/>
              </w:rPr>
              <w:t xml:space="preserve"> Cost by Resource</w:t>
            </w:r>
          </w:p>
        </w:tc>
        <w:tc>
          <w:tcPr>
            <w:tcW w:w="6657" w:type="dxa"/>
          </w:tcPr>
          <w:p w14:paraId="6542A852" w14:textId="77777777" w:rsidR="00EF4329" w:rsidRDefault="00EF4329" w:rsidP="008463D4">
            <w:pPr>
              <w:pStyle w:val="Ln1"/>
              <w:numPr>
                <w:ilvl w:val="0"/>
                <w:numId w:val="0"/>
              </w:numPr>
              <w:ind w:left="300" w:hanging="300"/>
              <w:rPr>
                <w:noProof/>
              </w:rPr>
            </w:pPr>
            <w:r>
              <w:rPr>
                <w:noProof/>
              </w:rPr>
              <w:drawing>
                <wp:inline distT="0" distB="0" distL="0" distR="0" wp14:anchorId="166A7D1D" wp14:editId="0E4E77F0">
                  <wp:extent cx="3964940" cy="215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4940" cy="2159000"/>
                          </a:xfrm>
                          <a:prstGeom prst="rect">
                            <a:avLst/>
                          </a:prstGeom>
                        </pic:spPr>
                      </pic:pic>
                    </a:graphicData>
                  </a:graphic>
                </wp:inline>
              </w:drawing>
            </w:r>
          </w:p>
        </w:tc>
      </w:tr>
      <w:tr w:rsidR="00EF4329" w:rsidRPr="00ED5564" w14:paraId="690B494E" w14:textId="77777777" w:rsidTr="008463D4">
        <w:trPr>
          <w:trHeight w:val="2347"/>
        </w:trPr>
        <w:tc>
          <w:tcPr>
            <w:tcW w:w="3685" w:type="dxa"/>
            <w:tcBorders>
              <w:bottom w:val="single" w:sz="4" w:space="0" w:color="auto"/>
            </w:tcBorders>
          </w:tcPr>
          <w:p w14:paraId="3EEA84BF" w14:textId="77777777" w:rsidR="00EF4329" w:rsidRDefault="00EF4329" w:rsidP="008463D4">
            <w:pPr>
              <w:rPr>
                <w:lang w:eastAsia="en-US"/>
              </w:rPr>
            </w:pPr>
            <w:r>
              <w:rPr>
                <w:lang w:eastAsia="en-US"/>
              </w:rPr>
              <w:t>If you’d like, you can export the data, either to present outside of the Azure portal (e.g. Power BI, etc..)..</w:t>
            </w:r>
          </w:p>
          <w:p w14:paraId="45F360CA" w14:textId="77777777" w:rsidR="00EF4329" w:rsidRDefault="00EF4329" w:rsidP="008463D4">
            <w:pPr>
              <w:rPr>
                <w:lang w:eastAsia="en-US"/>
              </w:rPr>
            </w:pPr>
            <w:r>
              <w:rPr>
                <w:lang w:eastAsia="en-US"/>
              </w:rPr>
              <w:t xml:space="preserve">You can download the current view of your data to a CSV, or you can also schedule an automated reoccurring export of the data. </w:t>
            </w:r>
          </w:p>
        </w:tc>
        <w:tc>
          <w:tcPr>
            <w:tcW w:w="3240" w:type="dxa"/>
          </w:tcPr>
          <w:p w14:paraId="24D4F136" w14:textId="77777777" w:rsidR="00EF4329" w:rsidRDefault="00EF4329" w:rsidP="008463D4">
            <w:pPr>
              <w:pStyle w:val="ListParagraph"/>
              <w:numPr>
                <w:ilvl w:val="0"/>
                <w:numId w:val="21"/>
              </w:numPr>
              <w:rPr>
                <w:rFonts w:eastAsia="Times New Roman" w:cs="Times New Roman"/>
                <w:szCs w:val="20"/>
                <w:lang w:eastAsia="en-US"/>
              </w:rPr>
            </w:pPr>
            <w:r w:rsidRPr="009D47FB">
              <w:rPr>
                <w:rFonts w:eastAsia="Times New Roman" w:cs="Times New Roman"/>
                <w:szCs w:val="20"/>
                <w:lang w:eastAsia="en-US"/>
              </w:rPr>
              <w:t xml:space="preserve">Click on </w:t>
            </w:r>
            <w:r w:rsidRPr="009D47FB">
              <w:rPr>
                <w:rFonts w:eastAsia="Times New Roman" w:cs="Times New Roman"/>
                <w:b/>
                <w:szCs w:val="20"/>
                <w:lang w:eastAsia="en-US"/>
              </w:rPr>
              <w:t>Export</w:t>
            </w:r>
            <w:r w:rsidRPr="009D47FB">
              <w:rPr>
                <w:rFonts w:eastAsia="Times New Roman" w:cs="Times New Roman"/>
                <w:szCs w:val="20"/>
                <w:lang w:eastAsia="en-US"/>
              </w:rPr>
              <w:t xml:space="preserve"> action button</w:t>
            </w:r>
          </w:p>
          <w:p w14:paraId="18367791" w14:textId="77777777" w:rsidR="00EF4329" w:rsidRDefault="00EF4329" w:rsidP="008463D4">
            <w:pPr>
              <w:rPr>
                <w:rFonts w:eastAsia="Times New Roman" w:cs="Times New Roman"/>
                <w:szCs w:val="20"/>
                <w:lang w:eastAsia="en-US"/>
              </w:rPr>
            </w:pPr>
          </w:p>
          <w:p w14:paraId="7C95AC12" w14:textId="77777777" w:rsidR="00EF4329" w:rsidRPr="00D959C5" w:rsidRDefault="00EF4329" w:rsidP="008463D4">
            <w:pPr>
              <w:rPr>
                <w:rFonts w:eastAsia="Times New Roman" w:cs="Times New Roman"/>
                <w:i/>
                <w:szCs w:val="20"/>
                <w:lang w:eastAsia="en-US"/>
              </w:rPr>
            </w:pPr>
            <w:r w:rsidRPr="00D959C5">
              <w:rPr>
                <w:rFonts w:eastAsia="Times New Roman" w:cs="Times New Roman"/>
                <w:i/>
                <w:szCs w:val="20"/>
                <w:lang w:eastAsia="en-US"/>
              </w:rPr>
              <w:t>Point out the export options</w:t>
            </w:r>
          </w:p>
        </w:tc>
        <w:tc>
          <w:tcPr>
            <w:tcW w:w="6657" w:type="dxa"/>
          </w:tcPr>
          <w:p w14:paraId="14F729CD" w14:textId="77777777" w:rsidR="00EF4329" w:rsidRDefault="00EF4329" w:rsidP="008463D4">
            <w:pPr>
              <w:pStyle w:val="Ln1"/>
              <w:numPr>
                <w:ilvl w:val="0"/>
                <w:numId w:val="0"/>
              </w:numPr>
              <w:ind w:left="300" w:hanging="300"/>
              <w:rPr>
                <w:noProof/>
              </w:rPr>
            </w:pPr>
            <w:r>
              <w:rPr>
                <w:noProof/>
              </w:rPr>
              <w:drawing>
                <wp:inline distT="0" distB="0" distL="0" distR="0" wp14:anchorId="735BE0B7" wp14:editId="26C8C4F8">
                  <wp:extent cx="3964940" cy="215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4940" cy="2159000"/>
                          </a:xfrm>
                          <a:prstGeom prst="rect">
                            <a:avLst/>
                          </a:prstGeom>
                        </pic:spPr>
                      </pic:pic>
                    </a:graphicData>
                  </a:graphic>
                </wp:inline>
              </w:drawing>
            </w:r>
          </w:p>
        </w:tc>
      </w:tr>
    </w:tbl>
    <w:p w14:paraId="71081923" w14:textId="77777777" w:rsidR="00EF4329" w:rsidRDefault="00EF4329" w:rsidP="00EF4329">
      <w:pPr>
        <w:pStyle w:val="Step"/>
        <w:numPr>
          <w:ilvl w:val="0"/>
          <w:numId w:val="0"/>
        </w:numPr>
        <w:ind w:left="720" w:hanging="360"/>
      </w:pPr>
      <w:bookmarkStart w:id="6" w:name="_Hlk488158629"/>
    </w:p>
    <w:p w14:paraId="5EB951D1" w14:textId="15B177DF" w:rsidR="00EF4329" w:rsidRDefault="00EF4329" w:rsidP="00EF4329">
      <w:pPr>
        <w:pStyle w:val="Heading1"/>
      </w:pPr>
      <w:bookmarkStart w:id="7" w:name="_Toc12187968"/>
      <w:r>
        <w:t xml:space="preserve">Azure Cost Management Cross Cloud (AWS) </w:t>
      </w:r>
      <w:r w:rsidRPr="00ED5564">
        <w:t>Demo Steps</w:t>
      </w:r>
      <w:bookmarkEnd w:id="7"/>
    </w:p>
    <w:p w14:paraId="545059DC" w14:textId="29944170" w:rsidR="00530A01" w:rsidRPr="00530A01" w:rsidRDefault="00530A01" w:rsidP="00530A01">
      <w:r>
        <w:t>With Amazon Web Services Cost and Usage report integration, you can monitor and control your AWS spending in Azure Cost Management. The integration allows a single location in the Azure portal where you can monitor and control spending for both Azure and AWS</w:t>
      </w:r>
    </w:p>
    <w:tbl>
      <w:tblPr>
        <w:tblW w:w="1358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72" w:type="dxa"/>
          <w:left w:w="72" w:type="dxa"/>
          <w:bottom w:w="72" w:type="dxa"/>
          <w:right w:w="72" w:type="dxa"/>
        </w:tblCellMar>
        <w:tblLook w:val="00A0" w:firstRow="1" w:lastRow="0" w:firstColumn="1" w:lastColumn="0" w:noHBand="0" w:noVBand="0"/>
      </w:tblPr>
      <w:tblGrid>
        <w:gridCol w:w="3685"/>
        <w:gridCol w:w="3240"/>
        <w:gridCol w:w="6657"/>
      </w:tblGrid>
      <w:tr w:rsidR="009E5DD2" w:rsidRPr="00ED5564" w14:paraId="2235F1E2" w14:textId="77777777" w:rsidTr="008463D4">
        <w:trPr>
          <w:tblHeader/>
        </w:trPr>
        <w:tc>
          <w:tcPr>
            <w:tcW w:w="3685" w:type="dxa"/>
            <w:tcBorders>
              <w:bottom w:val="single" w:sz="4" w:space="0" w:color="auto"/>
            </w:tcBorders>
            <w:shd w:val="clear" w:color="auto" w:fill="D9D9D9" w:themeFill="background1" w:themeFillShade="D9"/>
          </w:tcPr>
          <w:p w14:paraId="2F31AD88" w14:textId="77777777" w:rsidR="009E5DD2" w:rsidRPr="00ED5564" w:rsidRDefault="009E5DD2" w:rsidP="008463D4">
            <w:pPr>
              <w:spacing w:after="0"/>
              <w:rPr>
                <w:b/>
              </w:rPr>
            </w:pPr>
            <w:r w:rsidRPr="00ED5564">
              <w:rPr>
                <w:b/>
              </w:rPr>
              <w:lastRenderedPageBreak/>
              <w:t>Script</w:t>
            </w:r>
          </w:p>
        </w:tc>
        <w:tc>
          <w:tcPr>
            <w:tcW w:w="3240" w:type="dxa"/>
            <w:tcBorders>
              <w:bottom w:val="single" w:sz="4" w:space="0" w:color="auto"/>
            </w:tcBorders>
            <w:shd w:val="clear" w:color="auto" w:fill="D9D9D9" w:themeFill="background1" w:themeFillShade="D9"/>
          </w:tcPr>
          <w:p w14:paraId="1FDB0A48" w14:textId="77777777" w:rsidR="009E5DD2" w:rsidRPr="00ED5564" w:rsidRDefault="009E5DD2" w:rsidP="008463D4">
            <w:pPr>
              <w:spacing w:after="0"/>
              <w:rPr>
                <w:b/>
              </w:rPr>
            </w:pPr>
            <w:r w:rsidRPr="00ED5564">
              <w:rPr>
                <w:b/>
              </w:rPr>
              <w:t>Click Steps</w:t>
            </w:r>
          </w:p>
        </w:tc>
        <w:tc>
          <w:tcPr>
            <w:tcW w:w="6657" w:type="dxa"/>
            <w:tcBorders>
              <w:bottom w:val="single" w:sz="4" w:space="0" w:color="auto"/>
            </w:tcBorders>
            <w:shd w:val="clear" w:color="auto" w:fill="D9D9D9" w:themeFill="background1" w:themeFillShade="D9"/>
          </w:tcPr>
          <w:p w14:paraId="312637C3" w14:textId="77777777" w:rsidR="009E5DD2" w:rsidRPr="00ED5564" w:rsidRDefault="009E5DD2" w:rsidP="008463D4">
            <w:pPr>
              <w:spacing w:after="0"/>
              <w:rPr>
                <w:b/>
              </w:rPr>
            </w:pPr>
            <w:r>
              <w:rPr>
                <w:b/>
              </w:rPr>
              <w:t>Screenshots</w:t>
            </w:r>
          </w:p>
        </w:tc>
      </w:tr>
      <w:tr w:rsidR="009E5DD2" w:rsidRPr="00ED5564" w14:paraId="56448166" w14:textId="77777777" w:rsidTr="008463D4">
        <w:trPr>
          <w:trHeight w:val="2347"/>
        </w:trPr>
        <w:tc>
          <w:tcPr>
            <w:tcW w:w="3685" w:type="dxa"/>
          </w:tcPr>
          <w:p w14:paraId="0A8D2DDE" w14:textId="19E8CFEC" w:rsidR="009E5DD2" w:rsidRPr="009A2429" w:rsidRDefault="009E5DD2" w:rsidP="008463D4">
            <w:pPr>
              <w:spacing w:after="0"/>
              <w:rPr>
                <w:rFonts w:eastAsia="Times New Roman"/>
                <w:lang w:eastAsia="en-US"/>
              </w:rPr>
            </w:pPr>
            <w:r w:rsidRPr="009A2429">
              <w:rPr>
                <w:rFonts w:eastAsia="Times New Roman"/>
                <w:bCs/>
                <w:lang w:eastAsia="en-US"/>
              </w:rPr>
              <w:t xml:space="preserve">With 1-click, you can see a summary </w:t>
            </w:r>
            <w:r>
              <w:rPr>
                <w:rFonts w:eastAsia="Times New Roman"/>
                <w:bCs/>
                <w:lang w:eastAsia="en-US"/>
              </w:rPr>
              <w:t>view of my accumulated costs to date</w:t>
            </w:r>
            <w:r w:rsidRPr="009A2429">
              <w:rPr>
                <w:rFonts w:eastAsia="Times New Roman"/>
                <w:bCs/>
                <w:lang w:eastAsia="en-US"/>
              </w:rPr>
              <w:t xml:space="preserve"> </w:t>
            </w:r>
            <w:r w:rsidR="005F4954">
              <w:rPr>
                <w:rFonts w:eastAsia="Times New Roman"/>
                <w:bCs/>
                <w:lang w:eastAsia="en-US"/>
              </w:rPr>
              <w:t xml:space="preserve">cross clouds (Azure &amp; AWS) </w:t>
            </w:r>
            <w:r w:rsidRPr="009A2429">
              <w:rPr>
                <w:rFonts w:eastAsia="Times New Roman"/>
                <w:bCs/>
                <w:lang w:eastAsia="en-US"/>
              </w:rPr>
              <w:t>…</w:t>
            </w:r>
          </w:p>
          <w:p w14:paraId="65254B0E" w14:textId="77777777" w:rsidR="009E5DD2" w:rsidRDefault="009E5DD2" w:rsidP="008463D4">
            <w:pPr>
              <w:rPr>
                <w:bCs/>
              </w:rPr>
            </w:pPr>
          </w:p>
          <w:p w14:paraId="62BD34C5" w14:textId="77777777" w:rsidR="009E5DD2" w:rsidRDefault="009E5DD2" w:rsidP="008463D4">
            <w:pPr>
              <w:rPr>
                <w:bCs/>
              </w:rPr>
            </w:pPr>
          </w:p>
          <w:p w14:paraId="0F9E5DDC" w14:textId="77777777" w:rsidR="009E5DD2" w:rsidRDefault="009E5DD2" w:rsidP="008463D4">
            <w:pPr>
              <w:rPr>
                <w:bCs/>
              </w:rPr>
            </w:pPr>
          </w:p>
          <w:p w14:paraId="498370CD" w14:textId="2890C7E8" w:rsidR="009E5DD2" w:rsidRDefault="009E5DD2" w:rsidP="008463D4">
            <w:pPr>
              <w:rPr>
                <w:bCs/>
              </w:rPr>
            </w:pPr>
            <w:r w:rsidRPr="009A2429">
              <w:rPr>
                <w:bCs/>
              </w:rPr>
              <w:t xml:space="preserve">…and get a quick, at-a-glance view of my costs broken down by service, location, and </w:t>
            </w:r>
            <w:r w:rsidR="009E66DF">
              <w:rPr>
                <w:bCs/>
              </w:rPr>
              <w:t>linked</w:t>
            </w:r>
            <w:r>
              <w:rPr>
                <w:bCs/>
              </w:rPr>
              <w:t xml:space="preserve"> account name </w:t>
            </w:r>
          </w:p>
          <w:p w14:paraId="528B44EF" w14:textId="77777777" w:rsidR="009E5DD2" w:rsidRDefault="009E5DD2" w:rsidP="008463D4">
            <w:pPr>
              <w:rPr>
                <w:bCs/>
              </w:rPr>
            </w:pPr>
          </w:p>
          <w:p w14:paraId="43E06435" w14:textId="77777777" w:rsidR="009E5DD2" w:rsidRPr="009A2429" w:rsidRDefault="009E5DD2" w:rsidP="008463D4">
            <w:pPr>
              <w:rPr>
                <w:bCs/>
              </w:rPr>
            </w:pPr>
            <w:r>
              <w:rPr>
                <w:bCs/>
              </w:rPr>
              <w:t xml:space="preserve">Notice that I </w:t>
            </w:r>
            <w:r w:rsidRPr="00BD4266">
              <w:rPr>
                <w:bCs/>
              </w:rPr>
              <w:t>can drill into data and pivot on different attributes to get a holistic picture of my primary cost drivers</w:t>
            </w:r>
            <w:r>
              <w:rPr>
                <w:bCs/>
              </w:rPr>
              <w:t>.</w:t>
            </w:r>
          </w:p>
        </w:tc>
        <w:tc>
          <w:tcPr>
            <w:tcW w:w="3240" w:type="dxa"/>
          </w:tcPr>
          <w:p w14:paraId="127127DD" w14:textId="77777777" w:rsidR="009E5DD2" w:rsidRDefault="009E5DD2" w:rsidP="008463D4">
            <w:pPr>
              <w:pStyle w:val="Ln1"/>
              <w:numPr>
                <w:ilvl w:val="0"/>
                <w:numId w:val="0"/>
              </w:numPr>
              <w:ind w:left="300" w:hanging="300"/>
            </w:pPr>
            <w:r>
              <w:t>From the Cost Management overview</w:t>
            </w:r>
          </w:p>
          <w:p w14:paraId="1A12FE43" w14:textId="77777777" w:rsidR="009E5DD2" w:rsidRDefault="009E5DD2" w:rsidP="00FD45EE">
            <w:pPr>
              <w:pStyle w:val="Ln1"/>
              <w:numPr>
                <w:ilvl w:val="0"/>
                <w:numId w:val="22"/>
              </w:numPr>
            </w:pPr>
            <w:r>
              <w:t xml:space="preserve">Click on </w:t>
            </w:r>
            <w:r w:rsidRPr="009A2429">
              <w:rPr>
                <w:b/>
              </w:rPr>
              <w:t>Cost Analysis</w:t>
            </w:r>
            <w:r>
              <w:t xml:space="preserve"> (</w:t>
            </w:r>
            <w:r w:rsidRPr="009A2429">
              <w:rPr>
                <w:i/>
              </w:rPr>
              <w:t>Focus on the main chart</w:t>
            </w:r>
            <w:r>
              <w:t>)</w:t>
            </w:r>
          </w:p>
          <w:p w14:paraId="65B113EC" w14:textId="0AA85135" w:rsidR="009E5DD2" w:rsidRPr="006476DC" w:rsidRDefault="009E5DD2" w:rsidP="00FD45EE">
            <w:pPr>
              <w:pStyle w:val="ListParagraph"/>
              <w:numPr>
                <w:ilvl w:val="0"/>
                <w:numId w:val="22"/>
              </w:numPr>
              <w:rPr>
                <w:rFonts w:eastAsia="Times New Roman" w:cs="Times New Roman"/>
                <w:szCs w:val="20"/>
                <w:lang w:eastAsia="en-US"/>
              </w:rPr>
            </w:pPr>
            <w:r>
              <w:t xml:space="preserve">Click on the </w:t>
            </w:r>
            <w:r w:rsidRPr="00DA00B8">
              <w:rPr>
                <w:b/>
              </w:rPr>
              <w:t xml:space="preserve">Scope </w:t>
            </w:r>
            <w:r>
              <w:t xml:space="preserve">pill </w:t>
            </w:r>
            <w:r w:rsidRPr="007F31BB">
              <w:rPr>
                <w:i/>
              </w:rPr>
              <w:t>(top left)</w:t>
            </w:r>
            <w:r>
              <w:t xml:space="preserve"> and select the </w:t>
            </w:r>
            <w:r w:rsidR="006B31B9">
              <w:rPr>
                <w:b/>
              </w:rPr>
              <w:t>Cloudyn Software Ltd.</w:t>
            </w:r>
            <w:r>
              <w:rPr>
                <w:b/>
              </w:rPr>
              <w:t xml:space="preserve"> </w:t>
            </w:r>
            <w:r w:rsidR="006B31B9">
              <w:t>AWS Consolidated account</w:t>
            </w:r>
            <w:r>
              <w:rPr>
                <w:b/>
              </w:rPr>
              <w:t xml:space="preserve"> </w:t>
            </w:r>
          </w:p>
          <w:p w14:paraId="55563ECB" w14:textId="77777777" w:rsidR="009E5DD2" w:rsidRDefault="009E5DD2" w:rsidP="008463D4">
            <w:pPr>
              <w:pStyle w:val="Ln1"/>
              <w:numPr>
                <w:ilvl w:val="0"/>
                <w:numId w:val="0"/>
              </w:numPr>
              <w:rPr>
                <w:i/>
              </w:rPr>
            </w:pPr>
          </w:p>
          <w:p w14:paraId="68B3C776" w14:textId="77777777" w:rsidR="009E5DD2" w:rsidRPr="00102972" w:rsidRDefault="009E5DD2" w:rsidP="008463D4">
            <w:pPr>
              <w:pStyle w:val="Ln1"/>
              <w:numPr>
                <w:ilvl w:val="0"/>
                <w:numId w:val="0"/>
              </w:numPr>
              <w:rPr>
                <w:i/>
              </w:rPr>
            </w:pPr>
            <w:r w:rsidRPr="00102972">
              <w:rPr>
                <w:i/>
              </w:rPr>
              <w:t>Point out the pie charts</w:t>
            </w:r>
          </w:p>
          <w:p w14:paraId="53F7F247" w14:textId="77777777" w:rsidR="009E5DD2" w:rsidRDefault="009E5DD2" w:rsidP="008463D4">
            <w:pPr>
              <w:pStyle w:val="Ln1"/>
              <w:numPr>
                <w:ilvl w:val="0"/>
                <w:numId w:val="0"/>
              </w:numPr>
            </w:pPr>
          </w:p>
          <w:p w14:paraId="6A1663A9" w14:textId="77777777" w:rsidR="009E5DD2" w:rsidRPr="00591FCD" w:rsidRDefault="009E5DD2" w:rsidP="008463D4">
            <w:pPr>
              <w:pStyle w:val="Ln1"/>
              <w:numPr>
                <w:ilvl w:val="0"/>
                <w:numId w:val="0"/>
              </w:numPr>
              <w:rPr>
                <w:i/>
              </w:rPr>
            </w:pPr>
            <w:r w:rsidRPr="00591FCD">
              <w:rPr>
                <w:i/>
              </w:rPr>
              <w:t>On the 1</w:t>
            </w:r>
            <w:r w:rsidRPr="00591FCD">
              <w:rPr>
                <w:i/>
                <w:vertAlign w:val="superscript"/>
              </w:rPr>
              <w:t>st</w:t>
            </w:r>
            <w:r w:rsidRPr="00591FCD">
              <w:rPr>
                <w:i/>
              </w:rPr>
              <w:t xml:space="preserve"> pie chart</w:t>
            </w:r>
          </w:p>
          <w:p w14:paraId="77FA2A60" w14:textId="2EBEC978" w:rsidR="009E5DD2" w:rsidRDefault="009E5DD2" w:rsidP="00FD45EE">
            <w:pPr>
              <w:pStyle w:val="Ln1"/>
              <w:numPr>
                <w:ilvl w:val="0"/>
                <w:numId w:val="22"/>
              </w:numPr>
            </w:pPr>
            <w:r>
              <w:t xml:space="preserve">Click </w:t>
            </w:r>
            <w:r w:rsidR="00A67911" w:rsidRPr="00E255FE">
              <w:rPr>
                <w:b/>
                <w:bCs/>
              </w:rPr>
              <w:t>elastic c</w:t>
            </w:r>
            <w:r w:rsidR="00E255FE" w:rsidRPr="00E255FE">
              <w:rPr>
                <w:b/>
                <w:bCs/>
              </w:rPr>
              <w:t>ompute cloud</w:t>
            </w:r>
            <w:r>
              <w:t xml:space="preserve"> slice in the pie chart</w:t>
            </w:r>
          </w:p>
          <w:p w14:paraId="533898DD" w14:textId="6DF51BD3" w:rsidR="009E5DD2" w:rsidRPr="00ED5564" w:rsidRDefault="009E5DD2" w:rsidP="00FD45EE">
            <w:pPr>
              <w:pStyle w:val="Ln1"/>
              <w:numPr>
                <w:ilvl w:val="0"/>
                <w:numId w:val="22"/>
              </w:numPr>
            </w:pPr>
            <w:r>
              <w:t xml:space="preserve">Click the </w:t>
            </w:r>
            <w:r w:rsidRPr="001D67D2">
              <w:rPr>
                <w:b/>
                <w:i/>
              </w:rPr>
              <w:t>Group By</w:t>
            </w:r>
            <w:r>
              <w:t xml:space="preserve"> pill at the top and select </w:t>
            </w:r>
            <w:r w:rsidR="00FD62C9">
              <w:rPr>
                <w:b/>
              </w:rPr>
              <w:t>Meter</w:t>
            </w:r>
            <w:r w:rsidR="007A0A3E">
              <w:rPr>
                <w:b/>
              </w:rPr>
              <w:t xml:space="preserve"> subcategory</w:t>
            </w:r>
            <w:r w:rsidRPr="001D67D2">
              <w:rPr>
                <w:b/>
              </w:rPr>
              <w:t xml:space="preserve"> </w:t>
            </w:r>
          </w:p>
        </w:tc>
        <w:tc>
          <w:tcPr>
            <w:tcW w:w="6657" w:type="dxa"/>
          </w:tcPr>
          <w:p w14:paraId="3D4D3705" w14:textId="3F92B6F7" w:rsidR="009E5DD2" w:rsidRPr="00ED5564" w:rsidRDefault="00D5578F" w:rsidP="008463D4">
            <w:pPr>
              <w:pStyle w:val="Ln1"/>
              <w:numPr>
                <w:ilvl w:val="0"/>
                <w:numId w:val="0"/>
              </w:numPr>
              <w:ind w:left="300" w:hanging="300"/>
            </w:pPr>
            <w:r>
              <w:rPr>
                <w:noProof/>
              </w:rPr>
              <w:drawing>
                <wp:inline distT="0" distB="0" distL="0" distR="0" wp14:anchorId="7A81F8F2" wp14:editId="6738463C">
                  <wp:extent cx="4135755" cy="2171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5755" cy="2171065"/>
                          </a:xfrm>
                          <a:prstGeom prst="rect">
                            <a:avLst/>
                          </a:prstGeom>
                        </pic:spPr>
                      </pic:pic>
                    </a:graphicData>
                  </a:graphic>
                </wp:inline>
              </w:drawing>
            </w:r>
          </w:p>
        </w:tc>
      </w:tr>
      <w:tr w:rsidR="009E5DD2" w14:paraId="78B39DF2" w14:textId="77777777" w:rsidTr="008463D4">
        <w:trPr>
          <w:trHeight w:val="2347"/>
        </w:trPr>
        <w:tc>
          <w:tcPr>
            <w:tcW w:w="3685" w:type="dxa"/>
          </w:tcPr>
          <w:p w14:paraId="1D2503F1" w14:textId="77777777" w:rsidR="009E5DD2" w:rsidRDefault="009E5DD2" w:rsidP="008463D4">
            <w:pPr>
              <w:rPr>
                <w:lang w:eastAsia="en-US"/>
              </w:rPr>
            </w:pPr>
            <w:r w:rsidRPr="0072233F">
              <w:rPr>
                <w:lang w:eastAsia="en-US"/>
              </w:rPr>
              <w:lastRenderedPageBreak/>
              <w:t>Or group by and filter common resource properties to further break down costs and refine my view</w:t>
            </w:r>
            <w:r>
              <w:rPr>
                <w:lang w:eastAsia="en-US"/>
              </w:rPr>
              <w:t>.</w:t>
            </w:r>
          </w:p>
          <w:p w14:paraId="3014FEE2" w14:textId="77777777" w:rsidR="009E5DD2" w:rsidRDefault="009E5DD2" w:rsidP="008463D4">
            <w:pPr>
              <w:rPr>
                <w:lang w:eastAsia="en-US"/>
              </w:rPr>
            </w:pPr>
          </w:p>
          <w:p w14:paraId="3082DEC6" w14:textId="77777777" w:rsidR="009E5DD2" w:rsidRPr="001D6B01" w:rsidRDefault="009E5DD2" w:rsidP="008463D4">
            <w:pPr>
              <w:rPr>
                <w:lang w:eastAsia="en-US"/>
              </w:rPr>
            </w:pPr>
            <w:r>
              <w:rPr>
                <w:lang w:eastAsia="en-US"/>
              </w:rPr>
              <w:t xml:space="preserve">Notice that I can filter to identify my tagged environments’ and their related cost. </w:t>
            </w:r>
          </w:p>
        </w:tc>
        <w:tc>
          <w:tcPr>
            <w:tcW w:w="3240" w:type="dxa"/>
          </w:tcPr>
          <w:p w14:paraId="27A90E06" w14:textId="77777777" w:rsidR="009E5DD2" w:rsidRPr="00AA76DE" w:rsidRDefault="009E5DD2" w:rsidP="00977C54">
            <w:pPr>
              <w:pStyle w:val="Ln1"/>
              <w:numPr>
                <w:ilvl w:val="0"/>
                <w:numId w:val="23"/>
              </w:numPr>
            </w:pPr>
            <w:r>
              <w:t xml:space="preserve">Click the </w:t>
            </w:r>
            <w:r w:rsidRPr="001D67D2">
              <w:rPr>
                <w:b/>
                <w:i/>
              </w:rPr>
              <w:t>Group By</w:t>
            </w:r>
            <w:r>
              <w:t xml:space="preserve"> pill and select </w:t>
            </w:r>
            <w:r w:rsidRPr="00077EC3">
              <w:rPr>
                <w:b/>
              </w:rPr>
              <w:t>Tag</w:t>
            </w:r>
          </w:p>
          <w:p w14:paraId="1B8BC995" w14:textId="663AC337" w:rsidR="009E5DD2" w:rsidRPr="00AA76DE" w:rsidRDefault="009E5DD2" w:rsidP="00977C54">
            <w:pPr>
              <w:pStyle w:val="Ln1"/>
              <w:numPr>
                <w:ilvl w:val="0"/>
                <w:numId w:val="23"/>
              </w:numPr>
            </w:pPr>
            <w:r w:rsidRPr="00AA76DE">
              <w:t xml:space="preserve">For the tag’s key choose </w:t>
            </w:r>
            <w:r w:rsidR="007A53E7">
              <w:rPr>
                <w:b/>
              </w:rPr>
              <w:t>stack</w:t>
            </w:r>
          </w:p>
        </w:tc>
        <w:tc>
          <w:tcPr>
            <w:tcW w:w="6657" w:type="dxa"/>
          </w:tcPr>
          <w:p w14:paraId="5CC124F4" w14:textId="35615AD4" w:rsidR="009E5DD2" w:rsidRDefault="00C14760" w:rsidP="008463D4">
            <w:pPr>
              <w:pStyle w:val="Ln1"/>
              <w:numPr>
                <w:ilvl w:val="0"/>
                <w:numId w:val="0"/>
              </w:numPr>
              <w:ind w:left="300" w:hanging="300"/>
              <w:rPr>
                <w:noProof/>
              </w:rPr>
            </w:pPr>
            <w:r>
              <w:rPr>
                <w:noProof/>
              </w:rPr>
              <w:drawing>
                <wp:inline distT="0" distB="0" distL="0" distR="0" wp14:anchorId="72E657AC" wp14:editId="09BE4777">
                  <wp:extent cx="4135755" cy="2171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5755" cy="2171065"/>
                          </a:xfrm>
                          <a:prstGeom prst="rect">
                            <a:avLst/>
                          </a:prstGeom>
                        </pic:spPr>
                      </pic:pic>
                    </a:graphicData>
                  </a:graphic>
                </wp:inline>
              </w:drawing>
            </w:r>
          </w:p>
        </w:tc>
      </w:tr>
      <w:tr w:rsidR="009E5DD2" w14:paraId="015241DF" w14:textId="77777777" w:rsidTr="008463D4">
        <w:trPr>
          <w:trHeight w:val="2347"/>
        </w:trPr>
        <w:tc>
          <w:tcPr>
            <w:tcW w:w="3685" w:type="dxa"/>
          </w:tcPr>
          <w:p w14:paraId="1DBF500A" w14:textId="60A33366" w:rsidR="009E5DD2" w:rsidRPr="0072233F" w:rsidRDefault="009E5DD2" w:rsidP="008463D4">
            <w:pPr>
              <w:rPr>
                <w:b/>
                <w:lang w:eastAsia="en-US"/>
              </w:rPr>
            </w:pPr>
            <w:r w:rsidRPr="00FC2E69">
              <w:rPr>
                <w:lang w:eastAsia="en-US"/>
              </w:rPr>
              <w:t>If I need to identify anomalies or analyze finer-grained trends</w:t>
            </w:r>
            <w:r>
              <w:rPr>
                <w:b/>
                <w:lang w:eastAsia="en-US"/>
              </w:rPr>
              <w:t xml:space="preserve"> across my </w:t>
            </w:r>
            <w:r w:rsidR="00BB6690">
              <w:rPr>
                <w:b/>
                <w:lang w:eastAsia="en-US"/>
              </w:rPr>
              <w:t>consolidated account</w:t>
            </w:r>
            <w:r w:rsidRPr="00FC2E69">
              <w:rPr>
                <w:lang w:eastAsia="en-US"/>
              </w:rPr>
              <w:t xml:space="preserve">, I simply switch from the accumulated view to a daily </w:t>
            </w:r>
            <w:r w:rsidR="009531E0" w:rsidRPr="00FC2E69">
              <w:rPr>
                <w:lang w:eastAsia="en-US"/>
              </w:rPr>
              <w:t>view</w:t>
            </w:r>
            <w:r w:rsidR="009531E0">
              <w:rPr>
                <w:b/>
                <w:lang w:eastAsia="en-US"/>
              </w:rPr>
              <w:t>...</w:t>
            </w:r>
          </w:p>
        </w:tc>
        <w:tc>
          <w:tcPr>
            <w:tcW w:w="3240" w:type="dxa"/>
          </w:tcPr>
          <w:p w14:paraId="101BA3B2" w14:textId="38712928" w:rsidR="009E5DD2" w:rsidRDefault="00944045" w:rsidP="004C32F8">
            <w:pPr>
              <w:pStyle w:val="Ln1"/>
              <w:numPr>
                <w:ilvl w:val="0"/>
                <w:numId w:val="23"/>
              </w:numPr>
            </w:pPr>
            <w:r>
              <w:t xml:space="preserve">Select </w:t>
            </w:r>
            <w:r w:rsidRPr="00944045">
              <w:rPr>
                <w:b/>
                <w:bCs/>
              </w:rPr>
              <w:t xml:space="preserve">Daily </w:t>
            </w:r>
            <w:r w:rsidR="002212E0">
              <w:rPr>
                <w:b/>
                <w:bCs/>
              </w:rPr>
              <w:t>c</w:t>
            </w:r>
            <w:r w:rsidRPr="00944045">
              <w:rPr>
                <w:b/>
                <w:bCs/>
              </w:rPr>
              <w:t>osts</w:t>
            </w:r>
            <w:r>
              <w:rPr>
                <w:b/>
                <w:bCs/>
              </w:rPr>
              <w:t xml:space="preserve"> </w:t>
            </w:r>
            <w:r w:rsidR="00C14760" w:rsidRPr="00C14760">
              <w:t>from the view dropdown</w:t>
            </w:r>
            <w:r w:rsidR="002212E0">
              <w:rPr>
                <w:noProof/>
              </w:rPr>
              <w:drawing>
                <wp:anchor distT="0" distB="0" distL="114300" distR="114300" simplePos="0" relativeHeight="251658240" behindDoc="1" locked="0" layoutInCell="1" allowOverlap="1" wp14:anchorId="43DF5108" wp14:editId="372516F2">
                  <wp:simplePos x="0" y="0"/>
                  <wp:positionH relativeFrom="column">
                    <wp:posOffset>368935</wp:posOffset>
                  </wp:positionH>
                  <wp:positionV relativeFrom="paragraph">
                    <wp:posOffset>372745</wp:posOffset>
                  </wp:positionV>
                  <wp:extent cx="1639570" cy="3759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39570" cy="375920"/>
                          </a:xfrm>
                          <a:prstGeom prst="rect">
                            <a:avLst/>
                          </a:prstGeom>
                        </pic:spPr>
                      </pic:pic>
                    </a:graphicData>
                  </a:graphic>
                </wp:anchor>
              </w:drawing>
            </w:r>
          </w:p>
          <w:p w14:paraId="341038E0" w14:textId="1719E936" w:rsidR="004C32F8" w:rsidRDefault="00674A7E" w:rsidP="00977C54">
            <w:pPr>
              <w:pStyle w:val="Ln1"/>
              <w:numPr>
                <w:ilvl w:val="0"/>
                <w:numId w:val="23"/>
              </w:numPr>
            </w:pPr>
            <w:r>
              <w:t xml:space="preserve">Click the Group by pill and select </w:t>
            </w:r>
            <w:r w:rsidR="00A97C9B" w:rsidRPr="00A97C9B">
              <w:rPr>
                <w:b/>
                <w:bCs/>
              </w:rPr>
              <w:t>Resource type</w:t>
            </w:r>
            <w:r>
              <w:t xml:space="preserve"> </w:t>
            </w:r>
          </w:p>
        </w:tc>
        <w:tc>
          <w:tcPr>
            <w:tcW w:w="6657" w:type="dxa"/>
          </w:tcPr>
          <w:p w14:paraId="6D62C5FC" w14:textId="722E2268" w:rsidR="009E5DD2" w:rsidRDefault="001A1707" w:rsidP="008463D4">
            <w:pPr>
              <w:pStyle w:val="Ln1"/>
              <w:numPr>
                <w:ilvl w:val="0"/>
                <w:numId w:val="0"/>
              </w:numPr>
              <w:ind w:left="300" w:hanging="300"/>
              <w:rPr>
                <w:noProof/>
              </w:rPr>
            </w:pPr>
            <w:r>
              <w:rPr>
                <w:noProof/>
              </w:rPr>
              <w:drawing>
                <wp:inline distT="0" distB="0" distL="0" distR="0" wp14:anchorId="6EEAE3B1" wp14:editId="442DFD81">
                  <wp:extent cx="4135755" cy="2171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5755" cy="2171065"/>
                          </a:xfrm>
                          <a:prstGeom prst="rect">
                            <a:avLst/>
                          </a:prstGeom>
                        </pic:spPr>
                      </pic:pic>
                    </a:graphicData>
                  </a:graphic>
                </wp:inline>
              </w:drawing>
            </w:r>
          </w:p>
        </w:tc>
      </w:tr>
      <w:tr w:rsidR="009E5DD2" w14:paraId="617CF739" w14:textId="77777777" w:rsidTr="008463D4">
        <w:trPr>
          <w:trHeight w:val="2347"/>
        </w:trPr>
        <w:tc>
          <w:tcPr>
            <w:tcW w:w="3685" w:type="dxa"/>
          </w:tcPr>
          <w:p w14:paraId="4BB5BC16" w14:textId="5CE65972" w:rsidR="009E5DD2" w:rsidRDefault="009E5DD2" w:rsidP="008463D4">
            <w:pPr>
              <w:rPr>
                <w:lang w:eastAsia="en-US"/>
              </w:rPr>
            </w:pPr>
            <w:r>
              <w:rPr>
                <w:lang w:eastAsia="en-US"/>
              </w:rPr>
              <w:lastRenderedPageBreak/>
              <w:t xml:space="preserve">Not only can I view my costs at the </w:t>
            </w:r>
            <w:r w:rsidR="009531E0">
              <w:rPr>
                <w:lang w:eastAsia="en-US"/>
              </w:rPr>
              <w:t>consolidated account</w:t>
            </w:r>
            <w:r>
              <w:rPr>
                <w:lang w:eastAsia="en-US"/>
              </w:rPr>
              <w:t xml:space="preserve"> level, I can also delve into costs at a </w:t>
            </w:r>
            <w:r w:rsidR="009531E0">
              <w:rPr>
                <w:lang w:eastAsia="en-US"/>
              </w:rPr>
              <w:t>linked accounts</w:t>
            </w:r>
            <w:r>
              <w:rPr>
                <w:lang w:eastAsia="en-US"/>
              </w:rPr>
              <w:t xml:space="preserve"> level to delve into </w:t>
            </w:r>
            <w:r w:rsidR="00986AE4">
              <w:rPr>
                <w:lang w:eastAsia="en-US"/>
              </w:rPr>
              <w:t>an</w:t>
            </w:r>
            <w:r>
              <w:rPr>
                <w:lang w:eastAsia="en-US"/>
              </w:rPr>
              <w:t xml:space="preserve"> </w:t>
            </w:r>
            <w:r w:rsidR="00D241C2">
              <w:rPr>
                <w:lang w:eastAsia="en-US"/>
              </w:rPr>
              <w:t>account’s</w:t>
            </w:r>
            <w:r>
              <w:rPr>
                <w:lang w:eastAsia="en-US"/>
              </w:rPr>
              <w:t xml:space="preserve"> expense</w:t>
            </w:r>
            <w:r w:rsidR="0092558B">
              <w:rPr>
                <w:lang w:eastAsia="en-US"/>
              </w:rPr>
              <w:t>s</w:t>
            </w:r>
          </w:p>
          <w:p w14:paraId="15FD7B0D" w14:textId="77777777" w:rsidR="009E5DD2" w:rsidRDefault="009E5DD2" w:rsidP="008463D4">
            <w:pPr>
              <w:rPr>
                <w:lang w:eastAsia="en-US"/>
              </w:rPr>
            </w:pPr>
          </w:p>
          <w:p w14:paraId="3866659C" w14:textId="77777777" w:rsidR="009E5DD2" w:rsidRDefault="009E5DD2" w:rsidP="008463D4">
            <w:pPr>
              <w:rPr>
                <w:lang w:eastAsia="en-US"/>
              </w:rPr>
            </w:pPr>
          </w:p>
          <w:p w14:paraId="4B54DAE0" w14:textId="1407BD54" w:rsidR="009E5DD2" w:rsidRDefault="009E5DD2" w:rsidP="008463D4">
            <w:pPr>
              <w:rPr>
                <w:lang w:eastAsia="en-US"/>
              </w:rPr>
            </w:pPr>
            <w:r>
              <w:rPr>
                <w:lang w:eastAsia="en-US"/>
              </w:rPr>
              <w:t xml:space="preserve">Notice that I can set budgets on </w:t>
            </w:r>
            <w:r w:rsidR="00D241C2">
              <w:rPr>
                <w:lang w:eastAsia="en-US"/>
              </w:rPr>
              <w:t>consolidated account</w:t>
            </w:r>
            <w:r>
              <w:rPr>
                <w:lang w:eastAsia="en-US"/>
              </w:rPr>
              <w:t xml:space="preserve"> or </w:t>
            </w:r>
            <w:r w:rsidR="00D241C2">
              <w:rPr>
                <w:lang w:eastAsia="en-US"/>
              </w:rPr>
              <w:t>linked accounts</w:t>
            </w:r>
            <w:r>
              <w:rPr>
                <w:lang w:eastAsia="en-US"/>
              </w:rPr>
              <w:t xml:space="preserve"> to ensure that the teams stay within the allotted financial constraints. </w:t>
            </w:r>
          </w:p>
          <w:p w14:paraId="115DAEFA" w14:textId="77777777" w:rsidR="009E5DD2" w:rsidRPr="00FC2E69" w:rsidRDefault="009E5DD2" w:rsidP="008463D4">
            <w:pPr>
              <w:rPr>
                <w:lang w:eastAsia="en-US"/>
              </w:rPr>
            </w:pPr>
          </w:p>
        </w:tc>
        <w:tc>
          <w:tcPr>
            <w:tcW w:w="3240" w:type="dxa"/>
          </w:tcPr>
          <w:p w14:paraId="520E5A00" w14:textId="77777777" w:rsidR="009E5DD2" w:rsidRPr="00295CED" w:rsidRDefault="009E5DD2" w:rsidP="00977C54">
            <w:pPr>
              <w:pStyle w:val="ListParagraph"/>
              <w:numPr>
                <w:ilvl w:val="0"/>
                <w:numId w:val="24"/>
              </w:numPr>
              <w:rPr>
                <w:rFonts w:eastAsia="Times New Roman" w:cs="Times New Roman"/>
                <w:b/>
                <w:szCs w:val="20"/>
                <w:lang w:eastAsia="en-US"/>
              </w:rPr>
            </w:pPr>
            <w:r>
              <w:t xml:space="preserve">Click on the </w:t>
            </w:r>
            <w:r w:rsidRPr="003B1751">
              <w:rPr>
                <w:b/>
              </w:rPr>
              <w:t xml:space="preserve">Scope </w:t>
            </w:r>
            <w:r>
              <w:t xml:space="preserve">pill </w:t>
            </w:r>
            <w:r w:rsidRPr="003B1751">
              <w:rPr>
                <w:i/>
              </w:rPr>
              <w:t>(top left)</w:t>
            </w:r>
            <w:r>
              <w:t xml:space="preserve"> and click on the </w:t>
            </w:r>
            <w:r w:rsidRPr="003B1751">
              <w:rPr>
                <w:rFonts w:eastAsia="Times New Roman" w:cs="Times New Roman"/>
                <w:b/>
                <w:szCs w:val="20"/>
                <w:lang w:eastAsia="en-US"/>
              </w:rPr>
              <w:t>Microsoft (root)</w:t>
            </w:r>
          </w:p>
          <w:p w14:paraId="0B9FA026" w14:textId="77777777" w:rsidR="009E5DD2" w:rsidRPr="003B1751" w:rsidRDefault="009E5DD2" w:rsidP="00977C54">
            <w:pPr>
              <w:pStyle w:val="ListParagraph"/>
              <w:numPr>
                <w:ilvl w:val="0"/>
                <w:numId w:val="24"/>
              </w:numPr>
              <w:rPr>
                <w:rFonts w:eastAsia="Times New Roman" w:cs="Times New Roman"/>
                <w:b/>
                <w:szCs w:val="20"/>
                <w:lang w:eastAsia="en-US"/>
              </w:rPr>
            </w:pPr>
            <w:r w:rsidRPr="003B1751">
              <w:rPr>
                <w:rFonts w:eastAsia="Times New Roman" w:cs="Times New Roman"/>
                <w:szCs w:val="20"/>
                <w:lang w:eastAsia="en-US"/>
              </w:rPr>
              <w:t xml:space="preserve">click on </w:t>
            </w:r>
            <w:r w:rsidRPr="003B1751">
              <w:rPr>
                <w:rFonts w:eastAsia="Times New Roman" w:cs="Times New Roman"/>
                <w:b/>
                <w:szCs w:val="20"/>
                <w:lang w:eastAsia="en-US"/>
              </w:rPr>
              <w:t>Trey Research</w:t>
            </w:r>
            <w:r>
              <w:rPr>
                <w:rFonts w:eastAsia="Times New Roman" w:cs="Times New Roman"/>
                <w:b/>
                <w:szCs w:val="20"/>
                <w:lang w:eastAsia="en-US"/>
              </w:rPr>
              <w:t xml:space="preserve"> </w:t>
            </w:r>
            <w:r w:rsidRPr="003B1751">
              <w:rPr>
                <w:rFonts w:eastAsia="Times New Roman" w:cs="Times New Roman"/>
                <w:szCs w:val="20"/>
                <w:lang w:eastAsia="en-US"/>
              </w:rPr>
              <w:t>and</w:t>
            </w:r>
            <w:r>
              <w:rPr>
                <w:rFonts w:eastAsia="Times New Roman" w:cs="Times New Roman"/>
                <w:b/>
                <w:szCs w:val="20"/>
                <w:lang w:eastAsia="en-US"/>
              </w:rPr>
              <w:t xml:space="preserve"> </w:t>
            </w:r>
            <w:r w:rsidRPr="003B1751">
              <w:rPr>
                <w:rFonts w:eastAsia="Times New Roman" w:cs="Times New Roman"/>
                <w:szCs w:val="20"/>
                <w:lang w:eastAsia="en-US"/>
              </w:rPr>
              <w:t>then</w:t>
            </w:r>
            <w:r>
              <w:rPr>
                <w:rFonts w:eastAsia="Times New Roman" w:cs="Times New Roman"/>
                <w:b/>
                <w:szCs w:val="20"/>
                <w:lang w:eastAsia="en-US"/>
              </w:rPr>
              <w:t xml:space="preserve"> </w:t>
            </w:r>
            <w:r w:rsidRPr="003B1751">
              <w:rPr>
                <w:rFonts w:eastAsia="Times New Roman" w:cs="Times New Roman"/>
                <w:szCs w:val="20"/>
                <w:lang w:eastAsia="en-US"/>
              </w:rPr>
              <w:t>select the</w:t>
            </w:r>
            <w:r>
              <w:rPr>
                <w:rFonts w:eastAsia="Times New Roman" w:cs="Times New Roman"/>
                <w:b/>
                <w:szCs w:val="20"/>
                <w:lang w:eastAsia="en-US"/>
              </w:rPr>
              <w:t xml:space="preserve"> </w:t>
            </w:r>
            <w:r w:rsidRPr="003B1751">
              <w:rPr>
                <w:rFonts w:eastAsia="Times New Roman" w:cs="Times New Roman"/>
                <w:b/>
                <w:szCs w:val="20"/>
                <w:lang w:eastAsia="en-US"/>
              </w:rPr>
              <w:t>Trey Research R&amp;D Playground</w:t>
            </w:r>
            <w:r>
              <w:rPr>
                <w:rFonts w:eastAsia="Times New Roman" w:cs="Times New Roman"/>
                <w:b/>
                <w:szCs w:val="20"/>
                <w:lang w:eastAsia="en-US"/>
              </w:rPr>
              <w:t xml:space="preserve"> </w:t>
            </w:r>
            <w:r w:rsidRPr="00A84997">
              <w:rPr>
                <w:rFonts w:eastAsia="Times New Roman" w:cs="Times New Roman"/>
                <w:szCs w:val="20"/>
                <w:lang w:eastAsia="en-US"/>
              </w:rPr>
              <w:t>management group</w:t>
            </w:r>
            <w:r>
              <w:rPr>
                <w:rFonts w:eastAsia="Times New Roman" w:cs="Times New Roman"/>
                <w:b/>
                <w:szCs w:val="20"/>
                <w:lang w:eastAsia="en-US"/>
              </w:rPr>
              <w:t xml:space="preserve"> </w:t>
            </w:r>
          </w:p>
          <w:p w14:paraId="05CF85BC" w14:textId="77777777" w:rsidR="009E5DD2" w:rsidRDefault="009E5DD2" w:rsidP="008463D4">
            <w:pPr>
              <w:rPr>
                <w:i/>
              </w:rPr>
            </w:pPr>
          </w:p>
          <w:p w14:paraId="054A2C0E" w14:textId="77777777" w:rsidR="009E5DD2" w:rsidRPr="00FA669C" w:rsidRDefault="009E5DD2" w:rsidP="008463D4">
            <w:pPr>
              <w:rPr>
                <w:rFonts w:eastAsia="Times New Roman" w:cs="Times New Roman"/>
                <w:i/>
                <w:szCs w:val="20"/>
                <w:lang w:eastAsia="en-US"/>
              </w:rPr>
            </w:pPr>
            <w:r w:rsidRPr="00FA669C">
              <w:rPr>
                <w:i/>
              </w:rPr>
              <w:t>Point out the budget line</w:t>
            </w:r>
            <w:r>
              <w:rPr>
                <w:i/>
              </w:rPr>
              <w:t xml:space="preserve"> from the MONTHLY budget dotted red line</w:t>
            </w:r>
          </w:p>
        </w:tc>
        <w:tc>
          <w:tcPr>
            <w:tcW w:w="6657" w:type="dxa"/>
          </w:tcPr>
          <w:p w14:paraId="0988D5C1" w14:textId="77777777" w:rsidR="009E5DD2" w:rsidRDefault="009E5DD2" w:rsidP="008463D4">
            <w:pPr>
              <w:pStyle w:val="Ln1"/>
              <w:numPr>
                <w:ilvl w:val="0"/>
                <w:numId w:val="0"/>
              </w:numPr>
              <w:ind w:left="300" w:hanging="300"/>
              <w:rPr>
                <w:noProof/>
              </w:rPr>
            </w:pPr>
            <w:r>
              <w:rPr>
                <w:noProof/>
              </w:rPr>
              <w:drawing>
                <wp:inline distT="0" distB="0" distL="0" distR="0" wp14:anchorId="5E687C13" wp14:editId="696CC0C3">
                  <wp:extent cx="3964940" cy="215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4940" cy="2159000"/>
                          </a:xfrm>
                          <a:prstGeom prst="rect">
                            <a:avLst/>
                          </a:prstGeom>
                        </pic:spPr>
                      </pic:pic>
                    </a:graphicData>
                  </a:graphic>
                </wp:inline>
              </w:drawing>
            </w:r>
          </w:p>
        </w:tc>
      </w:tr>
      <w:tr w:rsidR="009E5DD2" w14:paraId="0E2ADFD6" w14:textId="77777777" w:rsidTr="008463D4">
        <w:trPr>
          <w:trHeight w:val="2347"/>
        </w:trPr>
        <w:tc>
          <w:tcPr>
            <w:tcW w:w="3685" w:type="dxa"/>
          </w:tcPr>
          <w:p w14:paraId="08EF8C79" w14:textId="708D3AF0" w:rsidR="009E5DD2" w:rsidRDefault="00653835" w:rsidP="008463D4">
            <w:pPr>
              <w:rPr>
                <w:lang w:eastAsia="en-US"/>
              </w:rPr>
            </w:pPr>
            <w:r>
              <w:rPr>
                <w:lang w:eastAsia="en-US"/>
              </w:rPr>
              <w:t>You can view</w:t>
            </w:r>
            <w:r w:rsidR="003C5398">
              <w:rPr>
                <w:lang w:eastAsia="en-US"/>
              </w:rPr>
              <w:t xml:space="preserve"> cross-cloud </w:t>
            </w:r>
            <w:r>
              <w:rPr>
                <w:lang w:eastAsia="en-US"/>
              </w:rPr>
              <w:t xml:space="preserve">spends </w:t>
            </w:r>
            <w:r w:rsidR="009F4912">
              <w:rPr>
                <w:lang w:eastAsia="en-US"/>
              </w:rPr>
              <w:t xml:space="preserve">by selecting </w:t>
            </w:r>
            <w:r w:rsidR="0020696E">
              <w:rPr>
                <w:lang w:eastAsia="en-US"/>
              </w:rPr>
              <w:t>a</w:t>
            </w:r>
            <w:r w:rsidR="003C5398">
              <w:rPr>
                <w:lang w:eastAsia="en-US"/>
              </w:rPr>
              <w:t xml:space="preserve"> management group scope</w:t>
            </w:r>
            <w:r w:rsidR="009F4912">
              <w:rPr>
                <w:lang w:eastAsia="en-US"/>
              </w:rPr>
              <w:t>,</w:t>
            </w:r>
          </w:p>
          <w:p w14:paraId="751AFC46" w14:textId="0B68E71C" w:rsidR="009F4912" w:rsidRDefault="009F4912" w:rsidP="008463D4">
            <w:pPr>
              <w:rPr>
                <w:lang w:eastAsia="en-US"/>
              </w:rPr>
            </w:pPr>
            <w:r>
              <w:rPr>
                <w:lang w:eastAsia="en-US"/>
              </w:rPr>
              <w:t xml:space="preserve">Management groups is the only scope type that can host </w:t>
            </w:r>
            <w:r w:rsidR="009C5190">
              <w:rPr>
                <w:lang w:eastAsia="en-US"/>
              </w:rPr>
              <w:t>diverse types</w:t>
            </w:r>
            <w:r>
              <w:rPr>
                <w:lang w:eastAsia="en-US"/>
              </w:rPr>
              <w:t xml:space="preserve"> (offerIDs) of subscriptions and </w:t>
            </w:r>
            <w:r w:rsidR="00AA74A8">
              <w:rPr>
                <w:lang w:eastAsia="en-US"/>
              </w:rPr>
              <w:t>an AWS linked account</w:t>
            </w:r>
            <w:r>
              <w:rPr>
                <w:lang w:eastAsia="en-US"/>
              </w:rPr>
              <w:t xml:space="preserve"> </w:t>
            </w:r>
          </w:p>
          <w:p w14:paraId="4E37B97E" w14:textId="310787C0" w:rsidR="0020696E" w:rsidRPr="00326276" w:rsidRDefault="0020696E" w:rsidP="008463D4">
            <w:pPr>
              <w:rPr>
                <w:lang w:eastAsia="en-US"/>
              </w:rPr>
            </w:pPr>
          </w:p>
        </w:tc>
        <w:tc>
          <w:tcPr>
            <w:tcW w:w="3240" w:type="dxa"/>
          </w:tcPr>
          <w:p w14:paraId="53386744" w14:textId="77777777" w:rsidR="00AA74A8" w:rsidRPr="00295CED" w:rsidRDefault="00AA74A8" w:rsidP="00AA74A8">
            <w:pPr>
              <w:pStyle w:val="ListParagraph"/>
              <w:numPr>
                <w:ilvl w:val="0"/>
                <w:numId w:val="26"/>
              </w:numPr>
              <w:rPr>
                <w:rFonts w:eastAsia="Times New Roman" w:cs="Times New Roman"/>
                <w:b/>
                <w:szCs w:val="20"/>
                <w:lang w:eastAsia="en-US"/>
              </w:rPr>
            </w:pPr>
            <w:r>
              <w:t xml:space="preserve">Click on the </w:t>
            </w:r>
            <w:r w:rsidRPr="003B1751">
              <w:rPr>
                <w:b/>
              </w:rPr>
              <w:t xml:space="preserve">Scope </w:t>
            </w:r>
            <w:r>
              <w:t xml:space="preserve">pill </w:t>
            </w:r>
            <w:r w:rsidRPr="003B1751">
              <w:rPr>
                <w:i/>
              </w:rPr>
              <w:t>(top left)</w:t>
            </w:r>
            <w:r>
              <w:t xml:space="preserve"> and click on the </w:t>
            </w:r>
            <w:r w:rsidRPr="003B1751">
              <w:rPr>
                <w:rFonts w:eastAsia="Times New Roman" w:cs="Times New Roman"/>
                <w:b/>
                <w:szCs w:val="20"/>
                <w:lang w:eastAsia="en-US"/>
              </w:rPr>
              <w:t>Microsoft (root)</w:t>
            </w:r>
          </w:p>
          <w:p w14:paraId="23B2A184" w14:textId="77777777" w:rsidR="00E63A6E" w:rsidRPr="00E63A6E" w:rsidRDefault="00AA74A8" w:rsidP="00AA74A8">
            <w:pPr>
              <w:pStyle w:val="ListParagraph"/>
              <w:numPr>
                <w:ilvl w:val="0"/>
                <w:numId w:val="26"/>
              </w:numPr>
              <w:rPr>
                <w:rFonts w:eastAsia="Times New Roman" w:cs="Times New Roman"/>
                <w:b/>
                <w:szCs w:val="20"/>
                <w:lang w:eastAsia="en-US"/>
              </w:rPr>
            </w:pPr>
            <w:r w:rsidRPr="003B1751">
              <w:rPr>
                <w:rFonts w:eastAsia="Times New Roman" w:cs="Times New Roman"/>
                <w:szCs w:val="20"/>
                <w:lang w:eastAsia="en-US"/>
              </w:rPr>
              <w:t xml:space="preserve">click on </w:t>
            </w:r>
            <w:r w:rsidRPr="00AA74A8">
              <w:rPr>
                <w:rFonts w:eastAsia="Times New Roman" w:cs="Times New Roman"/>
                <w:b/>
                <w:lang w:eastAsia="en-US"/>
              </w:rPr>
              <w:t>Cloud + AI Platform</w:t>
            </w:r>
            <w:r w:rsidR="003B6CDC">
              <w:rPr>
                <w:rFonts w:eastAsia="Times New Roman" w:cs="Times New Roman"/>
                <w:b/>
                <w:lang w:eastAsia="en-US"/>
              </w:rPr>
              <w:t>-&gt;</w:t>
            </w:r>
            <w:r w:rsidR="003B6CDC" w:rsidRPr="003B6CDC">
              <w:rPr>
                <w:rFonts w:eastAsia="Times New Roman" w:cs="Times New Roman"/>
                <w:b/>
                <w:lang w:eastAsia="en-US"/>
              </w:rPr>
              <w:t>Commerce + Ecosystems</w:t>
            </w:r>
            <w:r w:rsidR="003B6CDC">
              <w:rPr>
                <w:rFonts w:eastAsia="Times New Roman" w:cs="Times New Roman"/>
                <w:b/>
                <w:lang w:eastAsia="en-US"/>
              </w:rPr>
              <w:t xml:space="preserve"> -&gt;</w:t>
            </w:r>
            <w:r w:rsidR="003B6CDC" w:rsidRPr="003B6CDC">
              <w:rPr>
                <w:rFonts w:eastAsia="Times New Roman" w:cs="Times New Roman"/>
                <w:b/>
                <w:lang w:eastAsia="en-US"/>
              </w:rPr>
              <w:t>Azure Commercial Engineering Group</w:t>
            </w:r>
            <w:r>
              <w:rPr>
                <w:rFonts w:eastAsia="Times New Roman" w:cs="Times New Roman"/>
                <w:b/>
                <w:lang w:eastAsia="en-US"/>
              </w:rPr>
              <w:t xml:space="preserve"> </w:t>
            </w:r>
            <w:r w:rsidRPr="003B1751">
              <w:rPr>
                <w:rFonts w:eastAsia="Times New Roman" w:cs="Times New Roman"/>
                <w:szCs w:val="20"/>
                <w:lang w:eastAsia="en-US"/>
              </w:rPr>
              <w:t>and</w:t>
            </w:r>
            <w:r>
              <w:rPr>
                <w:rFonts w:eastAsia="Times New Roman" w:cs="Times New Roman"/>
                <w:b/>
                <w:szCs w:val="20"/>
                <w:lang w:eastAsia="en-US"/>
              </w:rPr>
              <w:t xml:space="preserve"> </w:t>
            </w:r>
            <w:r w:rsidRPr="003B1751">
              <w:rPr>
                <w:rFonts w:eastAsia="Times New Roman" w:cs="Times New Roman"/>
                <w:szCs w:val="20"/>
                <w:lang w:eastAsia="en-US"/>
              </w:rPr>
              <w:t>then</w:t>
            </w:r>
            <w:r>
              <w:rPr>
                <w:rFonts w:eastAsia="Times New Roman" w:cs="Times New Roman"/>
                <w:b/>
                <w:szCs w:val="20"/>
                <w:lang w:eastAsia="en-US"/>
              </w:rPr>
              <w:t xml:space="preserve"> </w:t>
            </w:r>
            <w:r w:rsidRPr="003B1751">
              <w:rPr>
                <w:rFonts w:eastAsia="Times New Roman" w:cs="Times New Roman"/>
                <w:szCs w:val="20"/>
                <w:lang w:eastAsia="en-US"/>
              </w:rPr>
              <w:t>select the</w:t>
            </w:r>
            <w:r>
              <w:rPr>
                <w:rFonts w:eastAsia="Times New Roman" w:cs="Times New Roman"/>
                <w:b/>
                <w:szCs w:val="20"/>
                <w:lang w:eastAsia="en-US"/>
              </w:rPr>
              <w:t xml:space="preserve"> </w:t>
            </w:r>
            <w:r w:rsidR="00DD7FC7">
              <w:rPr>
                <w:rFonts w:eastAsia="Times New Roman" w:cs="Times New Roman"/>
                <w:b/>
                <w:szCs w:val="20"/>
                <w:lang w:eastAsia="en-US"/>
              </w:rPr>
              <w:t>Azure Cost Management</w:t>
            </w:r>
            <w:r>
              <w:rPr>
                <w:rFonts w:eastAsia="Times New Roman" w:cs="Times New Roman"/>
                <w:b/>
                <w:szCs w:val="20"/>
                <w:lang w:eastAsia="en-US"/>
              </w:rPr>
              <w:t xml:space="preserve"> </w:t>
            </w:r>
            <w:r w:rsidRPr="00A84997">
              <w:rPr>
                <w:rFonts w:eastAsia="Times New Roman" w:cs="Times New Roman"/>
                <w:szCs w:val="20"/>
                <w:lang w:eastAsia="en-US"/>
              </w:rPr>
              <w:t>management group</w:t>
            </w:r>
          </w:p>
          <w:p w14:paraId="35DE87E7" w14:textId="2EBBB46E" w:rsidR="00AA74A8" w:rsidRPr="003B1751" w:rsidRDefault="00E63A6E" w:rsidP="00AA74A8">
            <w:pPr>
              <w:pStyle w:val="ListParagraph"/>
              <w:numPr>
                <w:ilvl w:val="0"/>
                <w:numId w:val="26"/>
              </w:numPr>
              <w:rPr>
                <w:rFonts w:eastAsia="Times New Roman" w:cs="Times New Roman"/>
                <w:b/>
                <w:szCs w:val="20"/>
                <w:lang w:eastAsia="en-US"/>
              </w:rPr>
            </w:pPr>
            <w:r>
              <w:t xml:space="preserve">Click the Group by pill and select </w:t>
            </w:r>
            <w:r>
              <w:rPr>
                <w:b/>
                <w:bCs/>
              </w:rPr>
              <w:t>Provider</w:t>
            </w:r>
          </w:p>
          <w:p w14:paraId="4E4A56A9" w14:textId="77777777" w:rsidR="009E5DD2" w:rsidRDefault="009E5DD2" w:rsidP="008463D4">
            <w:pPr>
              <w:pStyle w:val="Ln1"/>
              <w:numPr>
                <w:ilvl w:val="0"/>
                <w:numId w:val="0"/>
              </w:numPr>
              <w:ind w:left="300" w:hanging="300"/>
              <w:rPr>
                <w:b/>
              </w:rPr>
            </w:pPr>
          </w:p>
          <w:p w14:paraId="5D960F21" w14:textId="77777777" w:rsidR="009E5DD2" w:rsidRDefault="009E5DD2" w:rsidP="009E3577">
            <w:pPr>
              <w:pStyle w:val="Ln1"/>
              <w:numPr>
                <w:ilvl w:val="0"/>
                <w:numId w:val="0"/>
              </w:numPr>
              <w:ind w:left="720"/>
            </w:pPr>
          </w:p>
        </w:tc>
        <w:tc>
          <w:tcPr>
            <w:tcW w:w="6657" w:type="dxa"/>
          </w:tcPr>
          <w:p w14:paraId="60CF5CE0" w14:textId="0B7AD6EF" w:rsidR="009E5DD2" w:rsidRDefault="00073C7D" w:rsidP="008463D4">
            <w:pPr>
              <w:pStyle w:val="Ln1"/>
              <w:numPr>
                <w:ilvl w:val="0"/>
                <w:numId w:val="0"/>
              </w:numPr>
              <w:ind w:left="300" w:hanging="300"/>
              <w:rPr>
                <w:noProof/>
              </w:rPr>
            </w:pPr>
            <w:r>
              <w:rPr>
                <w:noProof/>
              </w:rPr>
              <w:drawing>
                <wp:inline distT="0" distB="0" distL="0" distR="0" wp14:anchorId="029435A4" wp14:editId="0ADA8B81">
                  <wp:extent cx="4135755" cy="2171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5755" cy="2171065"/>
                          </a:xfrm>
                          <a:prstGeom prst="rect">
                            <a:avLst/>
                          </a:prstGeom>
                        </pic:spPr>
                      </pic:pic>
                    </a:graphicData>
                  </a:graphic>
                </wp:inline>
              </w:drawing>
            </w:r>
          </w:p>
        </w:tc>
      </w:tr>
      <w:tr w:rsidR="009E3577" w14:paraId="16200C65" w14:textId="77777777" w:rsidTr="008463D4">
        <w:trPr>
          <w:trHeight w:val="2347"/>
        </w:trPr>
        <w:tc>
          <w:tcPr>
            <w:tcW w:w="3685" w:type="dxa"/>
          </w:tcPr>
          <w:p w14:paraId="468FF91A" w14:textId="77777777" w:rsidR="009E3577" w:rsidRDefault="00230461" w:rsidP="008463D4">
            <w:pPr>
              <w:rPr>
                <w:lang w:eastAsia="en-US"/>
              </w:rPr>
            </w:pPr>
            <w:r>
              <w:rPr>
                <w:lang w:eastAsia="en-US"/>
              </w:rPr>
              <w:lastRenderedPageBreak/>
              <w:t xml:space="preserve">Budgets for AWS scopes </w:t>
            </w:r>
            <w:r w:rsidR="00F149F8">
              <w:rPr>
                <w:lang w:eastAsia="en-US"/>
              </w:rPr>
              <w:t>(consolidated account and linked account) works the same way it works for EA and Subscription</w:t>
            </w:r>
          </w:p>
          <w:p w14:paraId="2AB6C5B4" w14:textId="77777777" w:rsidR="009868DA" w:rsidRDefault="009868DA" w:rsidP="008463D4">
            <w:pPr>
              <w:rPr>
                <w:lang w:eastAsia="en-US"/>
              </w:rPr>
            </w:pPr>
            <w:r>
              <w:rPr>
                <w:lang w:eastAsia="en-US"/>
              </w:rPr>
              <w:t xml:space="preserve">You can also </w:t>
            </w:r>
            <w:r w:rsidR="0020232B">
              <w:rPr>
                <w:lang w:eastAsia="en-US"/>
              </w:rPr>
              <w:t>place a budget on a management group that contains</w:t>
            </w:r>
            <w:r w:rsidR="00975076">
              <w:rPr>
                <w:lang w:eastAsia="en-US"/>
              </w:rPr>
              <w:t xml:space="preserve"> Azure and AWS accounts</w:t>
            </w:r>
          </w:p>
          <w:p w14:paraId="51BAAC2E" w14:textId="77777777" w:rsidR="00404345" w:rsidRDefault="00404345" w:rsidP="008463D4">
            <w:pPr>
              <w:rPr>
                <w:lang w:eastAsia="en-US"/>
              </w:rPr>
            </w:pPr>
          </w:p>
          <w:p w14:paraId="1C5D6095" w14:textId="70DAF1AD" w:rsidR="00404345" w:rsidRDefault="00404345" w:rsidP="008463D4">
            <w:pPr>
              <w:rPr>
                <w:lang w:eastAsia="en-US"/>
              </w:rPr>
            </w:pPr>
            <w:r>
              <w:rPr>
                <w:lang w:eastAsia="en-US"/>
              </w:rPr>
              <w:t xml:space="preserve">Cost alerts aggregate </w:t>
            </w:r>
            <w:r w:rsidR="00045B92">
              <w:rPr>
                <w:lang w:eastAsia="en-US"/>
              </w:rPr>
              <w:t>alerts at different scopes</w:t>
            </w:r>
            <w:r w:rsidR="00F80392">
              <w:rPr>
                <w:lang w:eastAsia="en-US"/>
              </w:rPr>
              <w:t xml:space="preserve">, and allow you to investigate and remediate </w:t>
            </w:r>
            <w:r w:rsidR="00736FCA">
              <w:rPr>
                <w:lang w:eastAsia="en-US"/>
              </w:rPr>
              <w:t>the alert</w:t>
            </w:r>
          </w:p>
        </w:tc>
        <w:tc>
          <w:tcPr>
            <w:tcW w:w="3240" w:type="dxa"/>
          </w:tcPr>
          <w:p w14:paraId="2BA460FB" w14:textId="77777777" w:rsidR="00A376BB" w:rsidRDefault="00A376BB" w:rsidP="00A376BB">
            <w:pPr>
              <w:pStyle w:val="Ln1"/>
              <w:numPr>
                <w:ilvl w:val="0"/>
                <w:numId w:val="28"/>
              </w:numPr>
            </w:pPr>
            <w:r>
              <w:t xml:space="preserve">Click on </w:t>
            </w:r>
            <w:r w:rsidRPr="00D573ED">
              <w:rPr>
                <w:b/>
              </w:rPr>
              <w:t>Cost Management + Billing</w:t>
            </w:r>
            <w:r>
              <w:t xml:space="preserve"> from the Azure portal menu (</w:t>
            </w:r>
            <w:r w:rsidRPr="00D573ED">
              <w:rPr>
                <w:i/>
              </w:rPr>
              <w:t>on left hand side</w:t>
            </w:r>
            <w:r>
              <w:t>)</w:t>
            </w:r>
          </w:p>
          <w:p w14:paraId="5C29597E" w14:textId="77777777" w:rsidR="00A376BB" w:rsidRDefault="00A376BB" w:rsidP="00A376BB">
            <w:pPr>
              <w:pStyle w:val="Ln1"/>
              <w:numPr>
                <w:ilvl w:val="0"/>
                <w:numId w:val="28"/>
              </w:numPr>
            </w:pPr>
            <w:r>
              <w:t xml:space="preserve">Click on </w:t>
            </w:r>
            <w:r w:rsidRPr="005444EA">
              <w:rPr>
                <w:b/>
              </w:rPr>
              <w:t>Cost Management</w:t>
            </w:r>
            <w:r>
              <w:t xml:space="preserve"> from the menu items</w:t>
            </w:r>
          </w:p>
          <w:p w14:paraId="395B2E96" w14:textId="77777777" w:rsidR="00A376BB" w:rsidRPr="00380DE7" w:rsidRDefault="00A376BB" w:rsidP="00A376BB">
            <w:pPr>
              <w:pStyle w:val="Ln1"/>
              <w:numPr>
                <w:ilvl w:val="0"/>
                <w:numId w:val="28"/>
              </w:numPr>
            </w:pPr>
            <w:r>
              <w:t xml:space="preserve">Click on </w:t>
            </w:r>
            <w:r w:rsidRPr="00380DE7">
              <w:rPr>
                <w:b/>
              </w:rPr>
              <w:t>Budgets</w:t>
            </w:r>
          </w:p>
          <w:p w14:paraId="7A16F4F9" w14:textId="7ACD0AF0" w:rsidR="00A376BB" w:rsidRPr="00B34F8A" w:rsidRDefault="00A376BB" w:rsidP="00A376BB">
            <w:pPr>
              <w:pStyle w:val="ListParagraph"/>
              <w:numPr>
                <w:ilvl w:val="0"/>
                <w:numId w:val="28"/>
              </w:numPr>
              <w:rPr>
                <w:rFonts w:eastAsia="Times New Roman" w:cs="Times New Roman"/>
                <w:b/>
                <w:szCs w:val="20"/>
                <w:lang w:eastAsia="en-US"/>
              </w:rPr>
            </w:pPr>
            <w:r>
              <w:t xml:space="preserve">Click on the </w:t>
            </w:r>
            <w:r w:rsidRPr="003B1751">
              <w:rPr>
                <w:b/>
              </w:rPr>
              <w:t xml:space="preserve">Scope </w:t>
            </w:r>
            <w:r>
              <w:t xml:space="preserve">pill </w:t>
            </w:r>
            <w:r w:rsidRPr="003B1751">
              <w:rPr>
                <w:i/>
              </w:rPr>
              <w:t>(top left)</w:t>
            </w:r>
            <w:r>
              <w:t xml:space="preserve"> and click on </w:t>
            </w:r>
            <w:r>
              <w:rPr>
                <w:b/>
              </w:rPr>
              <w:t>Cloudyn Software Ltd.</w:t>
            </w:r>
          </w:p>
          <w:p w14:paraId="27298071" w14:textId="54C2E32B" w:rsidR="00B34F8A" w:rsidRPr="00404345" w:rsidRDefault="00B34F8A" w:rsidP="00A376BB">
            <w:pPr>
              <w:pStyle w:val="ListParagraph"/>
              <w:numPr>
                <w:ilvl w:val="0"/>
                <w:numId w:val="28"/>
              </w:numPr>
              <w:rPr>
                <w:rFonts w:eastAsia="Times New Roman" w:cs="Times New Roman"/>
                <w:b/>
                <w:szCs w:val="20"/>
                <w:lang w:eastAsia="en-US"/>
              </w:rPr>
            </w:pPr>
            <w:r>
              <w:rPr>
                <w:bCs/>
              </w:rPr>
              <w:t xml:space="preserve">Click on </w:t>
            </w:r>
            <w:r w:rsidR="00404345" w:rsidRPr="00404345">
              <w:rPr>
                <w:b/>
              </w:rPr>
              <w:t>Cost alerts</w:t>
            </w:r>
            <w:r w:rsidR="00404345">
              <w:rPr>
                <w:b/>
              </w:rPr>
              <w:t xml:space="preserve"> </w:t>
            </w:r>
          </w:p>
          <w:p w14:paraId="5391CEAC" w14:textId="77777777" w:rsidR="00404345" w:rsidRPr="00295CED" w:rsidRDefault="00404345" w:rsidP="00404345">
            <w:pPr>
              <w:pStyle w:val="ListParagraph"/>
              <w:numPr>
                <w:ilvl w:val="0"/>
                <w:numId w:val="0"/>
              </w:numPr>
              <w:ind w:left="720"/>
              <w:rPr>
                <w:rFonts w:eastAsia="Times New Roman" w:cs="Times New Roman"/>
                <w:b/>
                <w:szCs w:val="20"/>
                <w:lang w:eastAsia="en-US"/>
              </w:rPr>
            </w:pPr>
          </w:p>
          <w:p w14:paraId="454EF2B2" w14:textId="77777777" w:rsidR="009E3577" w:rsidRDefault="009E3577" w:rsidP="00363649">
            <w:pPr>
              <w:ind w:left="720" w:hanging="360"/>
            </w:pPr>
          </w:p>
        </w:tc>
        <w:tc>
          <w:tcPr>
            <w:tcW w:w="6657" w:type="dxa"/>
          </w:tcPr>
          <w:p w14:paraId="62AE1A25" w14:textId="77777777" w:rsidR="009E3577" w:rsidRDefault="00A372DD" w:rsidP="008463D4">
            <w:pPr>
              <w:pStyle w:val="Ln1"/>
              <w:numPr>
                <w:ilvl w:val="0"/>
                <w:numId w:val="0"/>
              </w:numPr>
              <w:ind w:left="300" w:hanging="300"/>
              <w:rPr>
                <w:noProof/>
              </w:rPr>
            </w:pPr>
            <w:r>
              <w:rPr>
                <w:noProof/>
              </w:rPr>
              <w:drawing>
                <wp:inline distT="0" distB="0" distL="0" distR="0" wp14:anchorId="79B8D0E6" wp14:editId="4233117F">
                  <wp:extent cx="4135755" cy="21710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5755" cy="2171065"/>
                          </a:xfrm>
                          <a:prstGeom prst="rect">
                            <a:avLst/>
                          </a:prstGeom>
                        </pic:spPr>
                      </pic:pic>
                    </a:graphicData>
                  </a:graphic>
                </wp:inline>
              </w:drawing>
            </w:r>
          </w:p>
          <w:p w14:paraId="00C163D8" w14:textId="45145392" w:rsidR="00262D81" w:rsidRDefault="00262D81" w:rsidP="008463D4">
            <w:pPr>
              <w:pStyle w:val="Ln1"/>
              <w:numPr>
                <w:ilvl w:val="0"/>
                <w:numId w:val="0"/>
              </w:numPr>
              <w:ind w:left="300" w:hanging="300"/>
              <w:rPr>
                <w:noProof/>
              </w:rPr>
            </w:pPr>
            <w:r>
              <w:rPr>
                <w:noProof/>
              </w:rPr>
              <w:drawing>
                <wp:inline distT="0" distB="0" distL="0" distR="0" wp14:anchorId="37D6D42B" wp14:editId="47963E14">
                  <wp:extent cx="4135755" cy="21710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5755" cy="2171065"/>
                          </a:xfrm>
                          <a:prstGeom prst="rect">
                            <a:avLst/>
                          </a:prstGeom>
                        </pic:spPr>
                      </pic:pic>
                    </a:graphicData>
                  </a:graphic>
                </wp:inline>
              </w:drawing>
            </w:r>
          </w:p>
        </w:tc>
      </w:tr>
    </w:tbl>
    <w:p w14:paraId="0684B3BE" w14:textId="5B8EEE0B" w:rsidR="00EF4329" w:rsidRDefault="00EF4329" w:rsidP="00EF4329"/>
    <w:p w14:paraId="154F0C51" w14:textId="3BD0E368" w:rsidR="00975076" w:rsidRDefault="00975076" w:rsidP="00EF4329">
      <w:r>
        <w:t>Please note</w:t>
      </w:r>
      <w:r w:rsidR="006F3600">
        <w:t>, the following features do not support AWS scopes</w:t>
      </w:r>
    </w:p>
    <w:p w14:paraId="09D46371" w14:textId="77C1F53C" w:rsidR="00975076" w:rsidRDefault="00975076" w:rsidP="00975076">
      <w:pPr>
        <w:pStyle w:val="ListParagraph"/>
        <w:numPr>
          <w:ilvl w:val="0"/>
          <w:numId w:val="27"/>
        </w:numPr>
      </w:pPr>
      <w:r>
        <w:t>Azure Advisor</w:t>
      </w:r>
      <w:r w:rsidR="006F3600">
        <w:t xml:space="preserve"> – we do not provide</w:t>
      </w:r>
      <w:r w:rsidR="00423E2F">
        <w:t xml:space="preserve"> AWS Trusted Advisor recommendations report</w:t>
      </w:r>
    </w:p>
    <w:p w14:paraId="66EA00B8" w14:textId="0E5D8B07" w:rsidR="00423E2F" w:rsidRPr="005E317A" w:rsidRDefault="00273070" w:rsidP="00975076">
      <w:pPr>
        <w:pStyle w:val="ListParagraph"/>
        <w:numPr>
          <w:ilvl w:val="0"/>
          <w:numId w:val="27"/>
        </w:numPr>
      </w:pPr>
      <w:r>
        <w:t xml:space="preserve">Scheduled </w:t>
      </w:r>
      <w:r w:rsidR="00423E2F">
        <w:t xml:space="preserve">Export </w:t>
      </w:r>
      <w:r>
        <w:t>–</w:t>
      </w:r>
      <w:r w:rsidR="00423E2F">
        <w:t xml:space="preserve"> </w:t>
      </w:r>
      <w:r>
        <w:t>only export to CSV/Excel from cost analysis blade is supported</w:t>
      </w:r>
    </w:p>
    <w:p w14:paraId="2BF03A52" w14:textId="77777777" w:rsidR="00EF4329" w:rsidRDefault="00EF4329" w:rsidP="00EF4329">
      <w:pPr>
        <w:pStyle w:val="Heading1"/>
      </w:pPr>
    </w:p>
    <w:p w14:paraId="514D0BCD" w14:textId="7661E623" w:rsidR="00B25828" w:rsidRDefault="00B25828" w:rsidP="00EF4329">
      <w:pPr>
        <w:pStyle w:val="Heading1"/>
      </w:pPr>
      <w:bookmarkStart w:id="8" w:name="_Toc12187969"/>
      <w:r>
        <w:t>Azure Cost Management Showback</w:t>
      </w:r>
      <w:r w:rsidR="004976F4">
        <w:t xml:space="preserve"> (Private Preview)</w:t>
      </w:r>
      <w:bookmarkEnd w:id="8"/>
    </w:p>
    <w:p w14:paraId="0FADA008" w14:textId="4CB0BC7D" w:rsidR="00B25828" w:rsidRDefault="001B7C84" w:rsidP="00B25828">
      <w:r>
        <w:t>A</w:t>
      </w:r>
      <w:r w:rsidR="000B65A6">
        <w:t xml:space="preserve">CM Showback feature set is handling several scenarios where billing account owners would like to reflect </w:t>
      </w:r>
      <w:r w:rsidR="003D57BE">
        <w:t>different costs to their consumers, different from what the cloud provider</w:t>
      </w:r>
      <w:r w:rsidR="008D2A60">
        <w:t xml:space="preserve"> charged them.</w:t>
      </w:r>
    </w:p>
    <w:p w14:paraId="333BEEBD" w14:textId="60F597F8" w:rsidR="008D2A60" w:rsidRDefault="00E30297" w:rsidP="00B25828">
      <w:r>
        <w:t xml:space="preserve">During the preview we are providing the ability to set a single markup/markdown with a </w:t>
      </w:r>
      <w:r w:rsidR="006F763B">
        <w:t>scope-based</w:t>
      </w:r>
      <w:r>
        <w:t xml:space="preserve"> filter</w:t>
      </w:r>
      <w:r w:rsidR="007334D1">
        <w:t xml:space="preserve">, and to set a single cost allocation rule to </w:t>
      </w:r>
      <w:r w:rsidR="006F763B">
        <w:t>distribute</w:t>
      </w:r>
      <w:r w:rsidR="007334D1">
        <w:t xml:space="preserve"> shared cost t</w:t>
      </w:r>
      <w:r w:rsidR="006F763B">
        <w:t>o it consumers.</w:t>
      </w:r>
    </w:p>
    <w:p w14:paraId="5ECC22AD" w14:textId="71484760" w:rsidR="006F763B" w:rsidRDefault="00D442D1" w:rsidP="00B25828">
      <w:r>
        <w:t xml:space="preserve">Our Showback solution is </w:t>
      </w:r>
      <w:r w:rsidR="0024311F">
        <w:t>run</w:t>
      </w:r>
      <w:r w:rsidR="00A71D93">
        <w:t>ning</w:t>
      </w:r>
      <w:r w:rsidR="0024311F">
        <w:t xml:space="preserve"> on the fly, meaning that we do not persist the Showback results, we calculate t</w:t>
      </w:r>
      <w:r w:rsidR="005C195B">
        <w:t>hem when the request is coming.</w:t>
      </w:r>
      <w:r w:rsidR="00A71D93">
        <w:t xml:space="preserve"> </w:t>
      </w:r>
      <w:r w:rsidR="00EC03C2">
        <w:t>Therefore,</w:t>
      </w:r>
      <w:r w:rsidR="00A71D93">
        <w:t xml:space="preserve"> </w:t>
      </w:r>
      <w:r w:rsidR="00EC03C2">
        <w:t>they immediately active after the rule creation.</w:t>
      </w:r>
    </w:p>
    <w:p w14:paraId="7CE724A3" w14:textId="1BC5A88A" w:rsidR="000202F0" w:rsidRDefault="000202F0" w:rsidP="00B25828">
      <w:r>
        <w:t xml:space="preserve">To access the </w:t>
      </w:r>
      <w:r w:rsidR="009C1BE6">
        <w:t>preview,</w:t>
      </w:r>
      <w:r>
        <w:t xml:space="preserve"> use this URL: </w:t>
      </w:r>
      <w:hyperlink r:id="rId38" w:history="1">
        <w:r w:rsidRPr="00895169">
          <w:rPr>
            <w:rStyle w:val="Hyperlink"/>
            <w:rFonts w:cs="Segoe UI"/>
          </w:rPr>
          <w:t>https://aka.ms/showback/latest</w:t>
        </w:r>
      </w:hyperlink>
      <w:r>
        <w:t xml:space="preserve"> </w:t>
      </w:r>
    </w:p>
    <w:p w14:paraId="0DF044CC" w14:textId="7FBAC221" w:rsidR="009C1BE6" w:rsidRDefault="009C1BE6" w:rsidP="00B25828">
      <w:r>
        <w:t>Please note EA’s need to be whitelisted beforehand by Dev</w:t>
      </w:r>
    </w:p>
    <w:tbl>
      <w:tblPr>
        <w:tblW w:w="1358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72" w:type="dxa"/>
          <w:left w:w="72" w:type="dxa"/>
          <w:bottom w:w="72" w:type="dxa"/>
          <w:right w:w="72" w:type="dxa"/>
        </w:tblCellMar>
        <w:tblLook w:val="00A0" w:firstRow="1" w:lastRow="0" w:firstColumn="1" w:lastColumn="0" w:noHBand="0" w:noVBand="0"/>
      </w:tblPr>
      <w:tblGrid>
        <w:gridCol w:w="3685"/>
        <w:gridCol w:w="3240"/>
        <w:gridCol w:w="6657"/>
      </w:tblGrid>
      <w:tr w:rsidR="00EC03C2" w:rsidRPr="00ED5564" w14:paraId="56A65135" w14:textId="77777777" w:rsidTr="00D97DAB">
        <w:trPr>
          <w:tblHeader/>
        </w:trPr>
        <w:tc>
          <w:tcPr>
            <w:tcW w:w="3685" w:type="dxa"/>
            <w:tcBorders>
              <w:bottom w:val="single" w:sz="4" w:space="0" w:color="auto"/>
            </w:tcBorders>
            <w:shd w:val="clear" w:color="auto" w:fill="D9D9D9" w:themeFill="background1" w:themeFillShade="D9"/>
          </w:tcPr>
          <w:p w14:paraId="2CCB22AB" w14:textId="77777777" w:rsidR="00EC03C2" w:rsidRPr="00ED5564" w:rsidRDefault="00EC03C2" w:rsidP="00D97DAB">
            <w:pPr>
              <w:spacing w:after="0"/>
              <w:rPr>
                <w:b/>
              </w:rPr>
            </w:pPr>
            <w:r w:rsidRPr="00ED5564">
              <w:rPr>
                <w:b/>
              </w:rPr>
              <w:t>Script</w:t>
            </w:r>
          </w:p>
        </w:tc>
        <w:tc>
          <w:tcPr>
            <w:tcW w:w="3240" w:type="dxa"/>
            <w:tcBorders>
              <w:bottom w:val="single" w:sz="4" w:space="0" w:color="auto"/>
            </w:tcBorders>
            <w:shd w:val="clear" w:color="auto" w:fill="D9D9D9" w:themeFill="background1" w:themeFillShade="D9"/>
          </w:tcPr>
          <w:p w14:paraId="07FDD277" w14:textId="77777777" w:rsidR="00EC03C2" w:rsidRPr="00ED5564" w:rsidRDefault="00EC03C2" w:rsidP="00D97DAB">
            <w:pPr>
              <w:spacing w:after="0"/>
              <w:rPr>
                <w:b/>
              </w:rPr>
            </w:pPr>
            <w:r w:rsidRPr="00ED5564">
              <w:rPr>
                <w:b/>
              </w:rPr>
              <w:t>Click Steps</w:t>
            </w:r>
          </w:p>
        </w:tc>
        <w:tc>
          <w:tcPr>
            <w:tcW w:w="6657" w:type="dxa"/>
            <w:tcBorders>
              <w:bottom w:val="single" w:sz="4" w:space="0" w:color="auto"/>
            </w:tcBorders>
            <w:shd w:val="clear" w:color="auto" w:fill="D9D9D9" w:themeFill="background1" w:themeFillShade="D9"/>
          </w:tcPr>
          <w:p w14:paraId="2F7FD8A0" w14:textId="77777777" w:rsidR="00EC03C2" w:rsidRPr="00ED5564" w:rsidRDefault="00EC03C2" w:rsidP="00D97DAB">
            <w:pPr>
              <w:spacing w:after="0"/>
              <w:rPr>
                <w:b/>
              </w:rPr>
            </w:pPr>
            <w:r>
              <w:rPr>
                <w:b/>
              </w:rPr>
              <w:t>Screenshots</w:t>
            </w:r>
          </w:p>
        </w:tc>
      </w:tr>
      <w:tr w:rsidR="00EC03C2" w:rsidRPr="00ED5564" w14:paraId="26055E78" w14:textId="77777777" w:rsidTr="00D97DAB">
        <w:trPr>
          <w:trHeight w:val="2347"/>
        </w:trPr>
        <w:tc>
          <w:tcPr>
            <w:tcW w:w="3685" w:type="dxa"/>
          </w:tcPr>
          <w:p w14:paraId="12BFB73A" w14:textId="5F7AEB37" w:rsidR="00AA24E5" w:rsidRDefault="00AA24E5" w:rsidP="00D97DAB">
            <w:pPr>
              <w:rPr>
                <w:rFonts w:eastAsia="Times New Roman"/>
                <w:b/>
                <w:lang w:eastAsia="en-US"/>
              </w:rPr>
            </w:pPr>
            <w:r w:rsidRPr="00AA24E5">
              <w:rPr>
                <w:rFonts w:eastAsia="Times New Roman"/>
                <w:b/>
                <w:lang w:eastAsia="en-US"/>
              </w:rPr>
              <w:t>Custom Price</w:t>
            </w:r>
          </w:p>
          <w:p w14:paraId="099E81B0" w14:textId="6D6CEBF0" w:rsidR="001A4B52" w:rsidRPr="001A4B52" w:rsidRDefault="001A4B52" w:rsidP="00D97DAB">
            <w:pPr>
              <w:rPr>
                <w:rFonts w:eastAsia="Times New Roman"/>
                <w:bCs/>
                <w:lang w:eastAsia="en-US"/>
              </w:rPr>
            </w:pPr>
            <w:r>
              <w:rPr>
                <w:rFonts w:eastAsia="Times New Roman"/>
                <w:bCs/>
                <w:lang w:eastAsia="en-US"/>
              </w:rPr>
              <w:t xml:space="preserve">Custom price is working </w:t>
            </w:r>
            <w:r w:rsidR="00B02BBB">
              <w:rPr>
                <w:rFonts w:eastAsia="Times New Roman"/>
                <w:bCs/>
                <w:lang w:eastAsia="en-US"/>
              </w:rPr>
              <w:t>on 1</w:t>
            </w:r>
            <w:r w:rsidR="00B02BBB" w:rsidRPr="00B02BBB">
              <w:rPr>
                <w:rFonts w:eastAsia="Times New Roman"/>
                <w:bCs/>
                <w:vertAlign w:val="superscript"/>
                <w:lang w:eastAsia="en-US"/>
              </w:rPr>
              <w:t>st</w:t>
            </w:r>
            <w:r w:rsidR="00B02BBB">
              <w:rPr>
                <w:rFonts w:eastAsia="Times New Roman"/>
                <w:bCs/>
                <w:lang w:eastAsia="en-US"/>
              </w:rPr>
              <w:t xml:space="preserve"> party charges only</w:t>
            </w:r>
          </w:p>
          <w:p w14:paraId="4F4BBBC0" w14:textId="16C15AA9" w:rsidR="00EC03C2" w:rsidRDefault="004A6F5B" w:rsidP="00D97DAB">
            <w:pPr>
              <w:rPr>
                <w:rFonts w:eastAsia="Times New Roman"/>
                <w:bCs/>
                <w:lang w:eastAsia="en-US"/>
              </w:rPr>
            </w:pPr>
            <w:r>
              <w:rPr>
                <w:rFonts w:eastAsia="Times New Roman"/>
                <w:bCs/>
                <w:lang w:eastAsia="en-US"/>
              </w:rPr>
              <w:t xml:space="preserve">After opening the Showback blade I would duplicate the browser tab </w:t>
            </w:r>
            <w:r w:rsidR="00A57FD7">
              <w:rPr>
                <w:rFonts w:eastAsia="Times New Roman"/>
                <w:bCs/>
                <w:lang w:eastAsia="en-US"/>
              </w:rPr>
              <w:t>two times.</w:t>
            </w:r>
          </w:p>
          <w:p w14:paraId="7120F63C" w14:textId="30AB5BE6" w:rsidR="00A57FD7" w:rsidRDefault="00A57FD7" w:rsidP="00D97DAB">
            <w:pPr>
              <w:rPr>
                <w:rFonts w:eastAsia="Times New Roman"/>
                <w:bCs/>
                <w:lang w:eastAsia="en-US"/>
              </w:rPr>
            </w:pPr>
            <w:r>
              <w:rPr>
                <w:rFonts w:eastAsia="Times New Roman"/>
                <w:bCs/>
                <w:lang w:eastAsia="en-US"/>
              </w:rPr>
              <w:t>In the first tab open</w:t>
            </w:r>
            <w:r w:rsidR="00AA24E5">
              <w:rPr>
                <w:rFonts w:eastAsia="Times New Roman"/>
                <w:bCs/>
                <w:lang w:eastAsia="en-US"/>
              </w:rPr>
              <w:t xml:space="preserve"> Cost Analysis on the EA scope</w:t>
            </w:r>
            <w:r w:rsidR="00F267DB">
              <w:rPr>
                <w:rFonts w:eastAsia="Times New Roman"/>
                <w:bCs/>
                <w:lang w:eastAsia="en-US"/>
              </w:rPr>
              <w:t xml:space="preserve">. In this tab we will show that billing account scopes are </w:t>
            </w:r>
            <w:r w:rsidR="00F267DB" w:rsidRPr="00150D2B">
              <w:rPr>
                <w:rFonts w:eastAsia="Times New Roman"/>
                <w:b/>
                <w:lang w:eastAsia="en-US"/>
              </w:rPr>
              <w:t>never</w:t>
            </w:r>
            <w:r w:rsidR="00F267DB">
              <w:rPr>
                <w:rFonts w:eastAsia="Times New Roman"/>
                <w:bCs/>
                <w:lang w:eastAsia="en-US"/>
              </w:rPr>
              <w:t xml:space="preserve"> </w:t>
            </w:r>
            <w:r w:rsidR="00150D2B">
              <w:rPr>
                <w:rFonts w:eastAsia="Times New Roman"/>
                <w:bCs/>
                <w:lang w:eastAsia="en-US"/>
              </w:rPr>
              <w:t>affected</w:t>
            </w:r>
            <w:r w:rsidR="00F267DB">
              <w:rPr>
                <w:rFonts w:eastAsia="Times New Roman"/>
                <w:bCs/>
                <w:lang w:eastAsia="en-US"/>
              </w:rPr>
              <w:t xml:space="preserve"> by showback rules, it always shows the cost as it was</w:t>
            </w:r>
            <w:r w:rsidR="00150D2B">
              <w:rPr>
                <w:rFonts w:eastAsia="Times New Roman"/>
                <w:bCs/>
                <w:lang w:eastAsia="en-US"/>
              </w:rPr>
              <w:t xml:space="preserve"> charged by the provider</w:t>
            </w:r>
            <w:r w:rsidR="00F267DB">
              <w:rPr>
                <w:rFonts w:eastAsia="Times New Roman"/>
                <w:bCs/>
                <w:lang w:eastAsia="en-US"/>
              </w:rPr>
              <w:t xml:space="preserve"> </w:t>
            </w:r>
          </w:p>
          <w:p w14:paraId="61AD1942" w14:textId="67F80F1E" w:rsidR="004E17AE" w:rsidRDefault="00AA24E5" w:rsidP="009979CF">
            <w:pPr>
              <w:rPr>
                <w:rFonts w:eastAsia="Times New Roman"/>
                <w:bCs/>
                <w:lang w:eastAsia="en-US"/>
              </w:rPr>
            </w:pPr>
            <w:r>
              <w:rPr>
                <w:rFonts w:eastAsia="Times New Roman"/>
                <w:bCs/>
                <w:lang w:eastAsia="en-US"/>
              </w:rPr>
              <w:lastRenderedPageBreak/>
              <w:t>In the s</w:t>
            </w:r>
            <w:r w:rsidR="00E80496">
              <w:rPr>
                <w:rFonts w:eastAsia="Times New Roman"/>
                <w:bCs/>
                <w:lang w:eastAsia="en-US"/>
              </w:rPr>
              <w:t>econd tab open Cost Analysis on</w:t>
            </w:r>
            <w:r w:rsidR="004E17AE">
              <w:rPr>
                <w:rFonts w:eastAsia="Times New Roman"/>
                <w:bCs/>
                <w:lang w:eastAsia="en-US"/>
              </w:rPr>
              <w:t xml:space="preserve"> Department</w:t>
            </w:r>
            <w:r w:rsidR="00E80496">
              <w:rPr>
                <w:rFonts w:eastAsia="Times New Roman"/>
                <w:bCs/>
                <w:lang w:eastAsia="en-US"/>
              </w:rPr>
              <w:t xml:space="preserve"> </w:t>
            </w:r>
            <w:r w:rsidR="00AF7E22">
              <w:rPr>
                <w:rFonts w:eastAsia="Times New Roman"/>
                <w:b/>
                <w:lang w:eastAsia="en-US"/>
              </w:rPr>
              <w:t>ACM</w:t>
            </w:r>
            <w:r w:rsidR="004E17AE">
              <w:rPr>
                <w:rFonts w:eastAsia="Times New Roman"/>
                <w:b/>
                <w:lang w:eastAsia="en-US"/>
              </w:rPr>
              <w:t xml:space="preserve">. </w:t>
            </w:r>
            <w:r w:rsidR="00B77DBF">
              <w:rPr>
                <w:rFonts w:eastAsia="Times New Roman"/>
                <w:bCs/>
                <w:lang w:eastAsia="en-US"/>
              </w:rPr>
              <w:t>in this tab we will show the rule impact</w:t>
            </w:r>
          </w:p>
          <w:p w14:paraId="7E4E4888" w14:textId="77777777" w:rsidR="00140F1B" w:rsidRDefault="00140F1B" w:rsidP="009979CF">
            <w:pPr>
              <w:rPr>
                <w:rFonts w:eastAsia="Times New Roman"/>
                <w:bCs/>
                <w:lang w:eastAsia="en-US"/>
              </w:rPr>
            </w:pPr>
            <w:r>
              <w:rPr>
                <w:rFonts w:eastAsia="Times New Roman"/>
                <w:bCs/>
                <w:lang w:eastAsia="en-US"/>
              </w:rPr>
              <w:t>All scopes below this billing account will be impacted</w:t>
            </w:r>
            <w:r w:rsidR="00C72067">
              <w:rPr>
                <w:rFonts w:eastAsia="Times New Roman"/>
                <w:bCs/>
                <w:lang w:eastAsia="en-US"/>
              </w:rPr>
              <w:t xml:space="preserve"> including subscriptions, resource groups.</w:t>
            </w:r>
          </w:p>
          <w:p w14:paraId="57CEEA49" w14:textId="676AFF12" w:rsidR="00C72067" w:rsidRPr="00B77DBF" w:rsidRDefault="00C72067" w:rsidP="009979CF">
            <w:pPr>
              <w:rPr>
                <w:bCs/>
              </w:rPr>
            </w:pPr>
            <w:r>
              <w:rPr>
                <w:rFonts w:eastAsia="Times New Roman"/>
                <w:bCs/>
                <w:lang w:eastAsia="en-US"/>
              </w:rPr>
              <w:t xml:space="preserve">All feature of ACM </w:t>
            </w:r>
            <w:r w:rsidR="005028B3">
              <w:rPr>
                <w:rFonts w:eastAsia="Times New Roman"/>
                <w:bCs/>
                <w:lang w:eastAsia="en-US"/>
              </w:rPr>
              <w:t>should support this rule, including Budget, Forecast, Exports</w:t>
            </w:r>
          </w:p>
        </w:tc>
        <w:tc>
          <w:tcPr>
            <w:tcW w:w="3240" w:type="dxa"/>
          </w:tcPr>
          <w:p w14:paraId="37FEC89D" w14:textId="1AE9E052" w:rsidR="00EC03C2" w:rsidRDefault="00EC03C2" w:rsidP="00D97DAB">
            <w:pPr>
              <w:pStyle w:val="Ln1"/>
              <w:numPr>
                <w:ilvl w:val="0"/>
                <w:numId w:val="0"/>
              </w:numPr>
              <w:ind w:left="300" w:hanging="300"/>
            </w:pPr>
            <w:r>
              <w:lastRenderedPageBreak/>
              <w:t>From the Cost Management Menu select Showback (Preview)</w:t>
            </w:r>
          </w:p>
          <w:p w14:paraId="1F87DE04" w14:textId="09CD4D00" w:rsidR="00EC03C2" w:rsidRDefault="00B76F0E" w:rsidP="00EC03C2">
            <w:pPr>
              <w:pStyle w:val="Ln1"/>
              <w:numPr>
                <w:ilvl w:val="0"/>
                <w:numId w:val="29"/>
              </w:numPr>
              <w:rPr>
                <w:bCs/>
              </w:rPr>
            </w:pPr>
            <w:r w:rsidRPr="00E633C4">
              <w:rPr>
                <w:bCs/>
              </w:rPr>
              <w:t xml:space="preserve">Select the EA </w:t>
            </w:r>
            <w:r w:rsidR="00E633C4">
              <w:rPr>
                <w:bCs/>
              </w:rPr>
              <w:t xml:space="preserve">billing account </w:t>
            </w:r>
            <w:r w:rsidRPr="00E633C4">
              <w:rPr>
                <w:bCs/>
              </w:rPr>
              <w:t>(</w:t>
            </w:r>
            <w:r w:rsidR="00E64F5C">
              <w:rPr>
                <w:rFonts w:cs="Segoe UI"/>
                <w:b/>
                <w:color w:val="000000"/>
                <w:shd w:val="clear" w:color="auto" w:fill="FFFFFF"/>
              </w:rPr>
              <w:t>8608480</w:t>
            </w:r>
            <w:r w:rsidR="00E633C4" w:rsidRPr="00E633C4">
              <w:rPr>
                <w:rFonts w:cs="Segoe UI"/>
                <w:bCs/>
                <w:color w:val="000000"/>
                <w:shd w:val="clear" w:color="auto" w:fill="FFFFFF"/>
              </w:rPr>
              <w:t>)</w:t>
            </w:r>
            <w:r w:rsidR="00E633C4">
              <w:rPr>
                <w:rFonts w:cs="Segoe UI"/>
                <w:bCs/>
                <w:color w:val="000000"/>
                <w:shd w:val="clear" w:color="auto" w:fill="FFFFFF"/>
              </w:rPr>
              <w:t xml:space="preserve"> scope</w:t>
            </w:r>
            <w:r w:rsidR="00EC03C2" w:rsidRPr="00E633C4">
              <w:rPr>
                <w:bCs/>
              </w:rPr>
              <w:t xml:space="preserve"> </w:t>
            </w:r>
          </w:p>
          <w:p w14:paraId="556D3583" w14:textId="77777777" w:rsidR="00E633C4" w:rsidRDefault="00406246" w:rsidP="00EC03C2">
            <w:pPr>
              <w:pStyle w:val="Ln1"/>
              <w:numPr>
                <w:ilvl w:val="0"/>
                <w:numId w:val="29"/>
              </w:numPr>
              <w:rPr>
                <w:bCs/>
              </w:rPr>
            </w:pPr>
            <w:r>
              <w:rPr>
                <w:bCs/>
              </w:rPr>
              <w:t xml:space="preserve">In the Default custom price </w:t>
            </w:r>
            <w:r w:rsidR="00FF2AA8">
              <w:rPr>
                <w:bCs/>
              </w:rPr>
              <w:t xml:space="preserve">enter </w:t>
            </w:r>
            <w:r w:rsidR="00FF2AA8" w:rsidRPr="00FF2AA8">
              <w:rPr>
                <w:b/>
              </w:rPr>
              <w:t>50%</w:t>
            </w:r>
            <w:r w:rsidR="00FF2AA8">
              <w:rPr>
                <w:bCs/>
              </w:rPr>
              <w:t xml:space="preserve"> in section 2</w:t>
            </w:r>
          </w:p>
          <w:p w14:paraId="07F7F770" w14:textId="77777777" w:rsidR="00FF2AA8" w:rsidRDefault="00FF2AA8" w:rsidP="00EC03C2">
            <w:pPr>
              <w:pStyle w:val="Ln1"/>
              <w:numPr>
                <w:ilvl w:val="0"/>
                <w:numId w:val="29"/>
              </w:numPr>
              <w:rPr>
                <w:bCs/>
              </w:rPr>
            </w:pPr>
            <w:r>
              <w:rPr>
                <w:bCs/>
              </w:rPr>
              <w:t>Save</w:t>
            </w:r>
          </w:p>
          <w:p w14:paraId="1D332B22" w14:textId="0DE7D023" w:rsidR="00FF2AA8" w:rsidRDefault="00FF2AA8" w:rsidP="00EC03C2">
            <w:pPr>
              <w:pStyle w:val="Ln1"/>
              <w:numPr>
                <w:ilvl w:val="0"/>
                <w:numId w:val="29"/>
              </w:numPr>
              <w:rPr>
                <w:bCs/>
              </w:rPr>
            </w:pPr>
            <w:r>
              <w:rPr>
                <w:bCs/>
              </w:rPr>
              <w:t xml:space="preserve">Go to the first duplicated tab </w:t>
            </w:r>
            <w:r w:rsidR="008A7CB0">
              <w:rPr>
                <w:bCs/>
              </w:rPr>
              <w:t xml:space="preserve">(EA </w:t>
            </w:r>
            <w:r w:rsidR="009979CF">
              <w:rPr>
                <w:bCs/>
              </w:rPr>
              <w:t xml:space="preserve">scope) </w:t>
            </w:r>
            <w:r>
              <w:rPr>
                <w:bCs/>
              </w:rPr>
              <w:t xml:space="preserve">and </w:t>
            </w:r>
            <w:r w:rsidR="00F267DB">
              <w:rPr>
                <w:bCs/>
              </w:rPr>
              <w:t>select the refresh button. Cost does not change</w:t>
            </w:r>
          </w:p>
          <w:p w14:paraId="0F90E844" w14:textId="1E5DC946" w:rsidR="008A66A6" w:rsidRPr="00E633C4" w:rsidRDefault="008A7CB0" w:rsidP="00EC03C2">
            <w:pPr>
              <w:pStyle w:val="Ln1"/>
              <w:numPr>
                <w:ilvl w:val="0"/>
                <w:numId w:val="29"/>
              </w:numPr>
              <w:rPr>
                <w:bCs/>
              </w:rPr>
            </w:pPr>
            <w:r>
              <w:rPr>
                <w:bCs/>
              </w:rPr>
              <w:lastRenderedPageBreak/>
              <w:t xml:space="preserve">Go to the first duplicated tab (Department scope) and select the refresh button. Cost is </w:t>
            </w:r>
            <w:r w:rsidRPr="008A7CB0">
              <w:rPr>
                <w:b/>
              </w:rPr>
              <w:t>50%</w:t>
            </w:r>
            <w:r>
              <w:rPr>
                <w:bCs/>
              </w:rPr>
              <w:t xml:space="preserve"> higher</w:t>
            </w:r>
          </w:p>
        </w:tc>
        <w:tc>
          <w:tcPr>
            <w:tcW w:w="6657" w:type="dxa"/>
          </w:tcPr>
          <w:p w14:paraId="452B37B8" w14:textId="43D20C4E" w:rsidR="00EC03C2" w:rsidRPr="00ED5564" w:rsidRDefault="004A61C6" w:rsidP="00D97DAB">
            <w:pPr>
              <w:pStyle w:val="Ln1"/>
              <w:numPr>
                <w:ilvl w:val="0"/>
                <w:numId w:val="0"/>
              </w:numPr>
              <w:ind w:left="300" w:hanging="300"/>
            </w:pPr>
            <w:r>
              <w:rPr>
                <w:noProof/>
              </w:rPr>
              <w:lastRenderedPageBreak/>
              <w:drawing>
                <wp:inline distT="0" distB="0" distL="0" distR="0" wp14:anchorId="6C2EF6A8" wp14:editId="60B98191">
                  <wp:extent cx="4135755" cy="2009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5755" cy="2009775"/>
                          </a:xfrm>
                          <a:prstGeom prst="rect">
                            <a:avLst/>
                          </a:prstGeom>
                        </pic:spPr>
                      </pic:pic>
                    </a:graphicData>
                  </a:graphic>
                </wp:inline>
              </w:drawing>
            </w:r>
          </w:p>
        </w:tc>
      </w:tr>
      <w:tr w:rsidR="009979CF" w:rsidRPr="00ED5564" w14:paraId="267061FF" w14:textId="77777777" w:rsidTr="00D97DAB">
        <w:trPr>
          <w:trHeight w:val="2347"/>
        </w:trPr>
        <w:tc>
          <w:tcPr>
            <w:tcW w:w="3685" w:type="dxa"/>
          </w:tcPr>
          <w:p w14:paraId="637C55FA" w14:textId="77777777" w:rsidR="009979CF" w:rsidRDefault="008261D2" w:rsidP="00D97DAB">
            <w:pPr>
              <w:rPr>
                <w:rFonts w:eastAsia="Times New Roman"/>
                <w:b/>
                <w:lang w:eastAsia="en-US"/>
              </w:rPr>
            </w:pPr>
            <w:r>
              <w:rPr>
                <w:rFonts w:eastAsia="Times New Roman"/>
                <w:b/>
                <w:lang w:eastAsia="en-US"/>
              </w:rPr>
              <w:t>Cost Allocation</w:t>
            </w:r>
          </w:p>
          <w:p w14:paraId="197F7F60" w14:textId="77777777" w:rsidR="008261D2" w:rsidRDefault="008261D2" w:rsidP="00D97DAB">
            <w:pPr>
              <w:rPr>
                <w:rFonts w:eastAsia="Times New Roman"/>
                <w:bCs/>
                <w:lang w:eastAsia="en-US"/>
              </w:rPr>
            </w:pPr>
            <w:r>
              <w:rPr>
                <w:rFonts w:eastAsia="Times New Roman"/>
                <w:bCs/>
                <w:lang w:eastAsia="en-US"/>
              </w:rPr>
              <w:t xml:space="preserve">In this scenario we are going to move cost from 2 subscriptions to </w:t>
            </w:r>
            <w:r w:rsidR="00E61568">
              <w:rPr>
                <w:rFonts w:eastAsia="Times New Roman"/>
                <w:bCs/>
                <w:lang w:eastAsia="en-US"/>
              </w:rPr>
              <w:t>4 other subscription under a single billing account</w:t>
            </w:r>
          </w:p>
          <w:p w14:paraId="591E6387" w14:textId="77777777" w:rsidR="00881EC5" w:rsidRDefault="00C87B54" w:rsidP="00D97DAB">
            <w:pPr>
              <w:rPr>
                <w:rFonts w:eastAsia="Times New Roman"/>
                <w:bCs/>
                <w:lang w:eastAsia="en-US"/>
              </w:rPr>
            </w:pPr>
            <w:r>
              <w:rPr>
                <w:rFonts w:eastAsia="Times New Roman"/>
                <w:bCs/>
                <w:lang w:eastAsia="en-US"/>
              </w:rPr>
              <w:t xml:space="preserve">The preview feature of the create experience is very useful in explaining what will happen after we create the rule, after selecting the </w:t>
            </w:r>
            <w:r w:rsidR="00863191">
              <w:rPr>
                <w:rFonts w:eastAsia="Times New Roman"/>
                <w:bCs/>
                <w:lang w:eastAsia="en-US"/>
              </w:rPr>
              <w:t xml:space="preserve">Cost to allocate and the Targets play with the policy to see different ways to distribute the </w:t>
            </w:r>
            <w:r w:rsidR="001C6498">
              <w:rPr>
                <w:rFonts w:eastAsia="Times New Roman"/>
                <w:bCs/>
                <w:lang w:eastAsia="en-US"/>
              </w:rPr>
              <w:t>cost to allocate</w:t>
            </w:r>
          </w:p>
          <w:p w14:paraId="3C8DE8D3" w14:textId="4F24FD83" w:rsidR="00D667CE" w:rsidRPr="008261D2" w:rsidRDefault="00D667CE" w:rsidP="00D97DAB">
            <w:pPr>
              <w:rPr>
                <w:rFonts w:eastAsia="Times New Roman"/>
                <w:bCs/>
                <w:lang w:eastAsia="en-US"/>
              </w:rPr>
            </w:pPr>
          </w:p>
        </w:tc>
        <w:tc>
          <w:tcPr>
            <w:tcW w:w="3240" w:type="dxa"/>
          </w:tcPr>
          <w:p w14:paraId="29733296" w14:textId="17451923" w:rsidR="00E61568" w:rsidRDefault="00E61568" w:rsidP="00E61568">
            <w:pPr>
              <w:pStyle w:val="Ln1"/>
              <w:numPr>
                <w:ilvl w:val="0"/>
                <w:numId w:val="0"/>
              </w:numPr>
              <w:ind w:left="300" w:hanging="300"/>
            </w:pPr>
            <w:r>
              <w:t>From the Cost Management Showback (Preview) blade</w:t>
            </w:r>
          </w:p>
          <w:p w14:paraId="43686887" w14:textId="0EC32823" w:rsidR="00E61568" w:rsidRDefault="00E61568" w:rsidP="00E61568">
            <w:pPr>
              <w:pStyle w:val="Ln1"/>
              <w:numPr>
                <w:ilvl w:val="0"/>
                <w:numId w:val="30"/>
              </w:numPr>
              <w:rPr>
                <w:bCs/>
              </w:rPr>
            </w:pPr>
            <w:r>
              <w:rPr>
                <w:bCs/>
              </w:rPr>
              <w:t xml:space="preserve">Make sure </w:t>
            </w:r>
            <w:r w:rsidRPr="00E633C4">
              <w:rPr>
                <w:bCs/>
              </w:rPr>
              <w:t xml:space="preserve">the EA </w:t>
            </w:r>
            <w:r>
              <w:rPr>
                <w:bCs/>
              </w:rPr>
              <w:t xml:space="preserve">billing account </w:t>
            </w:r>
            <w:r w:rsidRPr="00E633C4">
              <w:rPr>
                <w:bCs/>
              </w:rPr>
              <w:t>(</w:t>
            </w:r>
            <w:r w:rsidR="00AF7E22">
              <w:rPr>
                <w:rFonts w:cs="Segoe UI"/>
                <w:b/>
                <w:color w:val="000000"/>
                <w:shd w:val="clear" w:color="auto" w:fill="FFFFFF"/>
              </w:rPr>
              <w:t>8608480</w:t>
            </w:r>
            <w:r w:rsidRPr="00E633C4">
              <w:rPr>
                <w:rFonts w:cs="Segoe UI"/>
                <w:bCs/>
                <w:color w:val="000000"/>
                <w:shd w:val="clear" w:color="auto" w:fill="FFFFFF"/>
              </w:rPr>
              <w:t>)</w:t>
            </w:r>
            <w:r>
              <w:rPr>
                <w:rFonts w:cs="Segoe UI"/>
                <w:bCs/>
                <w:color w:val="000000"/>
                <w:shd w:val="clear" w:color="auto" w:fill="FFFFFF"/>
              </w:rPr>
              <w:t xml:space="preserve"> scope</w:t>
            </w:r>
            <w:r w:rsidRPr="00E633C4">
              <w:rPr>
                <w:bCs/>
              </w:rPr>
              <w:t xml:space="preserve"> </w:t>
            </w:r>
            <w:r>
              <w:rPr>
                <w:bCs/>
              </w:rPr>
              <w:t>is selected</w:t>
            </w:r>
          </w:p>
          <w:p w14:paraId="1380E328" w14:textId="049C091B" w:rsidR="00E61568" w:rsidRDefault="00467F4E" w:rsidP="00E61568">
            <w:pPr>
              <w:pStyle w:val="Ln1"/>
              <w:numPr>
                <w:ilvl w:val="0"/>
                <w:numId w:val="30"/>
              </w:numPr>
              <w:rPr>
                <w:bCs/>
              </w:rPr>
            </w:pPr>
            <w:r>
              <w:rPr>
                <w:bCs/>
              </w:rPr>
              <w:t>Click the add button to add a new Cost allocation rule</w:t>
            </w:r>
          </w:p>
          <w:p w14:paraId="105C54DD" w14:textId="77F16D1D" w:rsidR="00F03020" w:rsidRDefault="00F03020" w:rsidP="00E61568">
            <w:pPr>
              <w:pStyle w:val="Ln1"/>
              <w:numPr>
                <w:ilvl w:val="0"/>
                <w:numId w:val="30"/>
              </w:numPr>
              <w:rPr>
                <w:bCs/>
              </w:rPr>
            </w:pPr>
            <w:r>
              <w:rPr>
                <w:bCs/>
              </w:rPr>
              <w:t>Give rule a name</w:t>
            </w:r>
          </w:p>
          <w:p w14:paraId="7115F825" w14:textId="39524B67" w:rsidR="00467F4E" w:rsidRPr="00AC2546" w:rsidRDefault="00467F4E" w:rsidP="00E61568">
            <w:pPr>
              <w:pStyle w:val="Ln1"/>
              <w:numPr>
                <w:ilvl w:val="0"/>
                <w:numId w:val="30"/>
              </w:numPr>
              <w:rPr>
                <w:b/>
                <w:sz w:val="18"/>
                <w:szCs w:val="16"/>
              </w:rPr>
            </w:pPr>
            <w:r>
              <w:rPr>
                <w:bCs/>
              </w:rPr>
              <w:t xml:space="preserve">In the </w:t>
            </w:r>
            <w:r w:rsidRPr="00282E81">
              <w:rPr>
                <w:b/>
              </w:rPr>
              <w:t>Cost to Allocate</w:t>
            </w:r>
            <w:r>
              <w:rPr>
                <w:bCs/>
              </w:rPr>
              <w:t xml:space="preserve"> select Subscription and </w:t>
            </w:r>
            <w:r w:rsidR="00B72743" w:rsidRPr="00B72743">
              <w:rPr>
                <w:b/>
                <w:bCs/>
                <w:sz w:val="18"/>
                <w:szCs w:val="16"/>
              </w:rPr>
              <w:t>Trey</w:t>
            </w:r>
            <w:r w:rsidR="00B72743" w:rsidRPr="00B72743">
              <w:rPr>
                <w:b/>
                <w:sz w:val="18"/>
                <w:szCs w:val="16"/>
              </w:rPr>
              <w:t> Research R&amp;D Playground</w:t>
            </w:r>
            <w:r w:rsidR="00282E81">
              <w:rPr>
                <w:b/>
                <w:sz w:val="18"/>
                <w:szCs w:val="16"/>
              </w:rPr>
              <w:t>,</w:t>
            </w:r>
            <w:r w:rsidR="00AC2546">
              <w:rPr>
                <w:b/>
                <w:sz w:val="18"/>
                <w:szCs w:val="16"/>
              </w:rPr>
              <w:t xml:space="preserve"> Trey </w:t>
            </w:r>
            <w:r w:rsidR="00AC2546" w:rsidRPr="00AC2546">
              <w:rPr>
                <w:b/>
                <w:sz w:val="18"/>
                <w:szCs w:val="16"/>
              </w:rPr>
              <w:t>Research R&amp;D Production</w:t>
            </w:r>
          </w:p>
          <w:p w14:paraId="581E86DA" w14:textId="5536000D" w:rsidR="000C3393" w:rsidRPr="008E4AFB" w:rsidRDefault="000C3393" w:rsidP="00E61568">
            <w:pPr>
              <w:pStyle w:val="Ln1"/>
              <w:numPr>
                <w:ilvl w:val="0"/>
                <w:numId w:val="30"/>
              </w:numPr>
              <w:rPr>
                <w:b/>
                <w:sz w:val="18"/>
                <w:szCs w:val="16"/>
              </w:rPr>
            </w:pPr>
            <w:r>
              <w:rPr>
                <w:bCs/>
              </w:rPr>
              <w:t xml:space="preserve">In the </w:t>
            </w:r>
            <w:r>
              <w:rPr>
                <w:rFonts w:hint="cs"/>
                <w:b/>
              </w:rPr>
              <w:t>T</w:t>
            </w:r>
            <w:r>
              <w:rPr>
                <w:b/>
                <w:lang w:bidi="he-IL"/>
              </w:rPr>
              <w:t xml:space="preserve">argets </w:t>
            </w:r>
            <w:r>
              <w:rPr>
                <w:bCs/>
                <w:lang w:bidi="he-IL"/>
              </w:rPr>
              <w:t xml:space="preserve">select Subscription and </w:t>
            </w:r>
            <w:r w:rsidR="00AC2546" w:rsidRPr="008E4AFB">
              <w:rPr>
                <w:b/>
                <w:bCs/>
                <w:sz w:val="18"/>
                <w:szCs w:val="16"/>
              </w:rPr>
              <w:t>Trey</w:t>
            </w:r>
            <w:r w:rsidR="00AC2546" w:rsidRPr="008E4AFB">
              <w:rPr>
                <w:b/>
                <w:sz w:val="18"/>
                <w:szCs w:val="16"/>
              </w:rPr>
              <w:t> Research Corporate</w:t>
            </w:r>
            <w:r w:rsidR="00FE36D2">
              <w:rPr>
                <w:b/>
                <w:sz w:val="18"/>
                <w:szCs w:val="16"/>
              </w:rPr>
              <w:t xml:space="preserve">, </w:t>
            </w:r>
            <w:r w:rsidR="008E4AFB" w:rsidRPr="008E4AFB">
              <w:rPr>
                <w:b/>
                <w:bCs/>
                <w:sz w:val="18"/>
                <w:szCs w:val="16"/>
              </w:rPr>
              <w:t>Trey</w:t>
            </w:r>
            <w:r w:rsidR="008E4AFB" w:rsidRPr="008E4AFB">
              <w:rPr>
                <w:b/>
                <w:sz w:val="18"/>
                <w:szCs w:val="16"/>
              </w:rPr>
              <w:t> Research Finance</w:t>
            </w:r>
            <w:r w:rsidR="00FE36D2">
              <w:rPr>
                <w:b/>
                <w:sz w:val="18"/>
                <w:szCs w:val="16"/>
              </w:rPr>
              <w:t>,</w:t>
            </w:r>
            <w:r w:rsidR="00FE36D2">
              <w:rPr>
                <w:b/>
                <w:sz w:val="18"/>
                <w:szCs w:val="16"/>
              </w:rPr>
              <w:br/>
            </w:r>
            <w:r w:rsidR="008E4AFB" w:rsidRPr="008E4AFB">
              <w:rPr>
                <w:b/>
                <w:bCs/>
                <w:sz w:val="18"/>
                <w:szCs w:val="16"/>
              </w:rPr>
              <w:t>Trey</w:t>
            </w:r>
            <w:r w:rsidR="008E4AFB" w:rsidRPr="008E4AFB">
              <w:rPr>
                <w:b/>
                <w:sz w:val="18"/>
                <w:szCs w:val="16"/>
              </w:rPr>
              <w:t> Research HR</w:t>
            </w:r>
            <w:r w:rsidR="00FE36D2">
              <w:rPr>
                <w:b/>
                <w:sz w:val="18"/>
                <w:szCs w:val="16"/>
              </w:rPr>
              <w:t>,</w:t>
            </w:r>
            <w:r w:rsidR="005F6EB9">
              <w:rPr>
                <w:b/>
                <w:sz w:val="18"/>
                <w:szCs w:val="16"/>
              </w:rPr>
              <w:br/>
            </w:r>
            <w:r w:rsidR="008E4AFB" w:rsidRPr="008E4AFB">
              <w:rPr>
                <w:b/>
                <w:bCs/>
                <w:sz w:val="18"/>
                <w:szCs w:val="16"/>
              </w:rPr>
              <w:t>Trey</w:t>
            </w:r>
            <w:r w:rsidR="008E4AFB" w:rsidRPr="008E4AFB">
              <w:rPr>
                <w:b/>
                <w:sz w:val="18"/>
                <w:szCs w:val="16"/>
              </w:rPr>
              <w:t> Research IT</w:t>
            </w:r>
          </w:p>
          <w:p w14:paraId="49D8047F" w14:textId="4772AAF5" w:rsidR="005F6EB9" w:rsidRDefault="005F6EB9" w:rsidP="00E61568">
            <w:pPr>
              <w:pStyle w:val="Ln1"/>
              <w:numPr>
                <w:ilvl w:val="0"/>
                <w:numId w:val="30"/>
              </w:numPr>
              <w:rPr>
                <w:bCs/>
              </w:rPr>
            </w:pPr>
            <w:r>
              <w:rPr>
                <w:bCs/>
              </w:rPr>
              <w:lastRenderedPageBreak/>
              <w:t xml:space="preserve">In the </w:t>
            </w:r>
            <w:r>
              <w:rPr>
                <w:b/>
              </w:rPr>
              <w:t>Policy</w:t>
            </w:r>
            <w:r w:rsidR="00881EC5">
              <w:rPr>
                <w:b/>
              </w:rPr>
              <w:t xml:space="preserve"> </w:t>
            </w:r>
            <w:r w:rsidR="00881EC5">
              <w:rPr>
                <w:bCs/>
              </w:rPr>
              <w:t>select Distribute evenly</w:t>
            </w:r>
            <w:r w:rsidR="00580AC9">
              <w:rPr>
                <w:bCs/>
              </w:rPr>
              <w:t>, review</w:t>
            </w:r>
            <w:r w:rsidR="006B339F">
              <w:rPr>
                <w:bCs/>
              </w:rPr>
              <w:t xml:space="preserve"> the Targets pie</w:t>
            </w:r>
          </w:p>
          <w:p w14:paraId="336DA8EF" w14:textId="02C36468" w:rsidR="006B339F" w:rsidRDefault="006B339F" w:rsidP="006B339F">
            <w:pPr>
              <w:pStyle w:val="Ln1"/>
              <w:numPr>
                <w:ilvl w:val="0"/>
                <w:numId w:val="30"/>
              </w:numPr>
              <w:rPr>
                <w:bCs/>
              </w:rPr>
            </w:pPr>
            <w:r>
              <w:rPr>
                <w:bCs/>
              </w:rPr>
              <w:t xml:space="preserve">In the </w:t>
            </w:r>
            <w:r>
              <w:rPr>
                <w:b/>
              </w:rPr>
              <w:t xml:space="preserve">Policy </w:t>
            </w:r>
            <w:r>
              <w:rPr>
                <w:bCs/>
              </w:rPr>
              <w:t>select Proportional to Total cost, review the Targets pie</w:t>
            </w:r>
          </w:p>
          <w:p w14:paraId="15154AE7" w14:textId="77777777" w:rsidR="006B339F" w:rsidRDefault="006B339F" w:rsidP="006B339F">
            <w:pPr>
              <w:pStyle w:val="Ln1"/>
              <w:numPr>
                <w:ilvl w:val="0"/>
                <w:numId w:val="0"/>
              </w:numPr>
              <w:ind w:left="360"/>
              <w:rPr>
                <w:bCs/>
              </w:rPr>
            </w:pPr>
          </w:p>
          <w:p w14:paraId="2B29C896" w14:textId="77777777" w:rsidR="009979CF" w:rsidRDefault="009979CF" w:rsidP="00D97DAB">
            <w:pPr>
              <w:pStyle w:val="Ln1"/>
              <w:numPr>
                <w:ilvl w:val="0"/>
                <w:numId w:val="0"/>
              </w:numPr>
              <w:ind w:left="300" w:hanging="300"/>
            </w:pPr>
          </w:p>
        </w:tc>
        <w:tc>
          <w:tcPr>
            <w:tcW w:w="6657" w:type="dxa"/>
          </w:tcPr>
          <w:p w14:paraId="5BBE8B38" w14:textId="77777777" w:rsidR="009979CF" w:rsidRDefault="00B07879" w:rsidP="00D97DAB">
            <w:pPr>
              <w:pStyle w:val="Ln1"/>
              <w:numPr>
                <w:ilvl w:val="0"/>
                <w:numId w:val="0"/>
              </w:numPr>
              <w:ind w:left="300" w:hanging="300"/>
              <w:rPr>
                <w:noProof/>
              </w:rPr>
            </w:pPr>
            <w:r>
              <w:rPr>
                <w:noProof/>
              </w:rPr>
              <w:lastRenderedPageBreak/>
              <w:t>Distribute evenly</w:t>
            </w:r>
          </w:p>
          <w:p w14:paraId="101730F3" w14:textId="74C1CA8A" w:rsidR="00B07879" w:rsidRDefault="009E316C" w:rsidP="00D97DAB">
            <w:pPr>
              <w:pStyle w:val="Ln1"/>
              <w:numPr>
                <w:ilvl w:val="0"/>
                <w:numId w:val="0"/>
              </w:numPr>
              <w:ind w:left="300" w:hanging="300"/>
              <w:rPr>
                <w:noProof/>
              </w:rPr>
            </w:pPr>
            <w:r>
              <w:rPr>
                <w:noProof/>
              </w:rPr>
              <w:drawing>
                <wp:inline distT="0" distB="0" distL="0" distR="0" wp14:anchorId="4984150E" wp14:editId="6B289CEA">
                  <wp:extent cx="4135755" cy="2009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5755" cy="2009775"/>
                          </a:xfrm>
                          <a:prstGeom prst="rect">
                            <a:avLst/>
                          </a:prstGeom>
                        </pic:spPr>
                      </pic:pic>
                    </a:graphicData>
                  </a:graphic>
                </wp:inline>
              </w:drawing>
            </w:r>
          </w:p>
          <w:p w14:paraId="21D63476" w14:textId="77777777" w:rsidR="00B07879" w:rsidRDefault="00B07879" w:rsidP="00D97DAB">
            <w:pPr>
              <w:pStyle w:val="Ln1"/>
              <w:numPr>
                <w:ilvl w:val="0"/>
                <w:numId w:val="0"/>
              </w:numPr>
              <w:ind w:left="300" w:hanging="300"/>
              <w:rPr>
                <w:noProof/>
              </w:rPr>
            </w:pPr>
            <w:r>
              <w:rPr>
                <w:noProof/>
              </w:rPr>
              <w:t>Proportional to total cost</w:t>
            </w:r>
          </w:p>
          <w:p w14:paraId="7D00E57A" w14:textId="17341973" w:rsidR="00B07879" w:rsidRDefault="00CB36D0" w:rsidP="00D97DAB">
            <w:pPr>
              <w:pStyle w:val="Ln1"/>
              <w:numPr>
                <w:ilvl w:val="0"/>
                <w:numId w:val="0"/>
              </w:numPr>
              <w:ind w:left="300" w:hanging="300"/>
              <w:rPr>
                <w:noProof/>
              </w:rPr>
            </w:pPr>
            <w:r>
              <w:rPr>
                <w:noProof/>
              </w:rPr>
              <w:lastRenderedPageBreak/>
              <w:drawing>
                <wp:inline distT="0" distB="0" distL="0" distR="0" wp14:anchorId="44C11377" wp14:editId="3E148908">
                  <wp:extent cx="4135755" cy="2009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5755" cy="2009775"/>
                          </a:xfrm>
                          <a:prstGeom prst="rect">
                            <a:avLst/>
                          </a:prstGeom>
                        </pic:spPr>
                      </pic:pic>
                    </a:graphicData>
                  </a:graphic>
                </wp:inline>
              </w:drawing>
            </w:r>
          </w:p>
        </w:tc>
      </w:tr>
      <w:tr w:rsidR="00445C39" w:rsidRPr="00ED5564" w14:paraId="64AE65F2" w14:textId="77777777" w:rsidTr="00D97DAB">
        <w:trPr>
          <w:trHeight w:val="2347"/>
        </w:trPr>
        <w:tc>
          <w:tcPr>
            <w:tcW w:w="3685" w:type="dxa"/>
          </w:tcPr>
          <w:p w14:paraId="4965C8F2" w14:textId="77777777" w:rsidR="00445C39" w:rsidRDefault="00445C39" w:rsidP="00D97DAB">
            <w:pPr>
              <w:rPr>
                <w:rFonts w:eastAsia="Times New Roman"/>
                <w:b/>
                <w:lang w:eastAsia="en-US"/>
              </w:rPr>
            </w:pPr>
            <w:r>
              <w:rPr>
                <w:rFonts w:eastAsia="Times New Roman"/>
                <w:b/>
                <w:lang w:eastAsia="en-US"/>
              </w:rPr>
              <w:lastRenderedPageBreak/>
              <w:t xml:space="preserve">Cost Allocation </w:t>
            </w:r>
            <w:r w:rsidR="00907359">
              <w:rPr>
                <w:rFonts w:eastAsia="Times New Roman"/>
                <w:b/>
                <w:lang w:eastAsia="en-US"/>
              </w:rPr>
              <w:t>in Cost Analysis</w:t>
            </w:r>
          </w:p>
          <w:p w14:paraId="7F2E3AEF" w14:textId="77777777" w:rsidR="004045EC" w:rsidRDefault="004045EC" w:rsidP="00D97DAB">
            <w:pPr>
              <w:rPr>
                <w:rFonts w:eastAsia="Times New Roman"/>
                <w:bCs/>
                <w:lang w:eastAsia="en-US"/>
              </w:rPr>
            </w:pPr>
            <w:r>
              <w:rPr>
                <w:rFonts w:eastAsia="Times New Roman"/>
                <w:bCs/>
                <w:lang w:eastAsia="en-US"/>
              </w:rPr>
              <w:t xml:space="preserve"> In preview we are still missing the ability to group by and filter </w:t>
            </w:r>
            <w:r w:rsidR="00AA621B">
              <w:rPr>
                <w:rFonts w:eastAsia="Times New Roman"/>
                <w:bCs/>
                <w:lang w:eastAsia="en-US"/>
              </w:rPr>
              <w:t>by IsAllocate dimension, to distinguish between original cost and allocated cost</w:t>
            </w:r>
          </w:p>
          <w:p w14:paraId="7B6666E0" w14:textId="77777777" w:rsidR="00D667CE" w:rsidRDefault="00D667CE" w:rsidP="00D97DAB">
            <w:pPr>
              <w:rPr>
                <w:rFonts w:eastAsia="Times New Roman"/>
                <w:bCs/>
                <w:lang w:eastAsia="en-US"/>
              </w:rPr>
            </w:pPr>
          </w:p>
          <w:p w14:paraId="2285971D" w14:textId="7A02F133" w:rsidR="00D667CE" w:rsidRDefault="00D667CE" w:rsidP="00D667CE">
            <w:pPr>
              <w:rPr>
                <w:rFonts w:eastAsia="Times New Roman"/>
                <w:bCs/>
                <w:lang w:eastAsia="en-US"/>
              </w:rPr>
            </w:pPr>
            <w:r>
              <w:rPr>
                <w:rFonts w:eastAsia="Times New Roman"/>
                <w:bCs/>
                <w:lang w:eastAsia="en-US"/>
              </w:rPr>
              <w:t>After opening the Showback blade I would duplicate the browser tab two times.</w:t>
            </w:r>
          </w:p>
          <w:p w14:paraId="5DEC1E2C" w14:textId="652F02C1" w:rsidR="00D667CE" w:rsidRDefault="00D667CE" w:rsidP="00D667CE">
            <w:pPr>
              <w:rPr>
                <w:rFonts w:eastAsia="Times New Roman"/>
                <w:bCs/>
                <w:lang w:eastAsia="en-US"/>
              </w:rPr>
            </w:pPr>
            <w:r>
              <w:rPr>
                <w:rFonts w:eastAsia="Times New Roman"/>
                <w:bCs/>
                <w:lang w:eastAsia="en-US"/>
              </w:rPr>
              <w:t xml:space="preserve">First tab </w:t>
            </w:r>
            <w:r w:rsidR="00174A8B">
              <w:rPr>
                <w:rFonts w:eastAsia="Times New Roman"/>
                <w:bCs/>
                <w:lang w:eastAsia="en-US"/>
              </w:rPr>
              <w:t xml:space="preserve">with one of the Cost to Allocate subscriptions and I will note the </w:t>
            </w:r>
            <w:r w:rsidR="00A95A40">
              <w:rPr>
                <w:rFonts w:eastAsia="Times New Roman"/>
                <w:bCs/>
                <w:lang w:eastAsia="en-US"/>
              </w:rPr>
              <w:t>Resource Types</w:t>
            </w:r>
          </w:p>
          <w:p w14:paraId="1C26AB99" w14:textId="1291D6EA" w:rsidR="00174A8B" w:rsidRDefault="00174A8B" w:rsidP="00D667CE">
            <w:pPr>
              <w:rPr>
                <w:rFonts w:eastAsia="Times New Roman"/>
                <w:bCs/>
                <w:lang w:eastAsia="en-US"/>
              </w:rPr>
            </w:pPr>
          </w:p>
          <w:p w14:paraId="7FEE89AC" w14:textId="28F6A6B0" w:rsidR="00174A8B" w:rsidRDefault="00174A8B" w:rsidP="00D667CE">
            <w:pPr>
              <w:rPr>
                <w:rFonts w:eastAsia="Times New Roman"/>
                <w:bCs/>
                <w:lang w:eastAsia="en-US"/>
              </w:rPr>
            </w:pPr>
            <w:r>
              <w:rPr>
                <w:rFonts w:eastAsia="Times New Roman"/>
                <w:bCs/>
                <w:lang w:eastAsia="en-US"/>
              </w:rPr>
              <w:t xml:space="preserve">Second tab with of the Targets </w:t>
            </w:r>
            <w:r w:rsidR="00B52F14">
              <w:rPr>
                <w:rFonts w:eastAsia="Times New Roman"/>
                <w:bCs/>
                <w:lang w:eastAsia="en-US"/>
              </w:rPr>
              <w:t xml:space="preserve">subscriptions grouped by </w:t>
            </w:r>
            <w:r w:rsidR="00A95A40">
              <w:rPr>
                <w:rFonts w:eastAsia="Times New Roman"/>
                <w:bCs/>
                <w:lang w:eastAsia="en-US"/>
              </w:rPr>
              <w:t>Resource Type</w:t>
            </w:r>
          </w:p>
          <w:p w14:paraId="791C46E8" w14:textId="2B97D8D6" w:rsidR="00D667CE" w:rsidRPr="004045EC" w:rsidRDefault="00D667CE" w:rsidP="00D97DAB">
            <w:pPr>
              <w:rPr>
                <w:rFonts w:eastAsia="Times New Roman"/>
                <w:bCs/>
                <w:lang w:eastAsia="en-US"/>
              </w:rPr>
            </w:pPr>
          </w:p>
        </w:tc>
        <w:tc>
          <w:tcPr>
            <w:tcW w:w="3240" w:type="dxa"/>
          </w:tcPr>
          <w:p w14:paraId="7B37B1BE" w14:textId="5BFD9132" w:rsidR="00DE7F69" w:rsidRDefault="00DE7F69" w:rsidP="00DE7F69">
            <w:pPr>
              <w:pStyle w:val="Ln1"/>
              <w:numPr>
                <w:ilvl w:val="0"/>
                <w:numId w:val="0"/>
              </w:numPr>
              <w:ind w:left="300" w:hanging="300"/>
            </w:pPr>
            <w:r>
              <w:lastRenderedPageBreak/>
              <w:t>From the Cost Management menu open Cost analysis blade</w:t>
            </w:r>
          </w:p>
          <w:p w14:paraId="39B0FE42" w14:textId="62031840" w:rsidR="00445C39" w:rsidRDefault="00904C6B" w:rsidP="00904C6B">
            <w:pPr>
              <w:pStyle w:val="Ln1"/>
              <w:numPr>
                <w:ilvl w:val="0"/>
                <w:numId w:val="31"/>
              </w:numPr>
              <w:rPr>
                <w:bCs/>
              </w:rPr>
            </w:pPr>
            <w:r>
              <w:rPr>
                <w:bCs/>
              </w:rPr>
              <w:t xml:space="preserve">Make sure </w:t>
            </w:r>
            <w:r w:rsidRPr="00E633C4">
              <w:rPr>
                <w:bCs/>
              </w:rPr>
              <w:t xml:space="preserve">the EA </w:t>
            </w:r>
            <w:r>
              <w:rPr>
                <w:bCs/>
              </w:rPr>
              <w:t xml:space="preserve">billing account </w:t>
            </w:r>
            <w:r w:rsidRPr="00E633C4">
              <w:rPr>
                <w:bCs/>
              </w:rPr>
              <w:t>(</w:t>
            </w:r>
            <w:r w:rsidR="00D17566">
              <w:rPr>
                <w:rFonts w:cs="Segoe UI"/>
                <w:b/>
                <w:color w:val="000000"/>
                <w:shd w:val="clear" w:color="auto" w:fill="FFFFFF"/>
              </w:rPr>
              <w:t>8608480</w:t>
            </w:r>
            <w:r w:rsidRPr="00E633C4">
              <w:rPr>
                <w:rFonts w:cs="Segoe UI"/>
                <w:bCs/>
                <w:color w:val="000000"/>
                <w:shd w:val="clear" w:color="auto" w:fill="FFFFFF"/>
              </w:rPr>
              <w:t>)</w:t>
            </w:r>
            <w:r>
              <w:rPr>
                <w:rFonts w:cs="Segoe UI"/>
                <w:bCs/>
                <w:color w:val="000000"/>
                <w:shd w:val="clear" w:color="auto" w:fill="FFFFFF"/>
              </w:rPr>
              <w:t xml:space="preserve"> scope</w:t>
            </w:r>
            <w:r w:rsidRPr="00E633C4">
              <w:rPr>
                <w:bCs/>
              </w:rPr>
              <w:t xml:space="preserve"> </w:t>
            </w:r>
            <w:r>
              <w:rPr>
                <w:bCs/>
              </w:rPr>
              <w:t>is selected</w:t>
            </w:r>
          </w:p>
          <w:p w14:paraId="1B8182F7" w14:textId="1612C495" w:rsidR="00904C6B" w:rsidRDefault="00B52F14" w:rsidP="00904C6B">
            <w:pPr>
              <w:pStyle w:val="Ln1"/>
              <w:numPr>
                <w:ilvl w:val="0"/>
                <w:numId w:val="31"/>
              </w:numPr>
              <w:rPr>
                <w:bCs/>
              </w:rPr>
            </w:pPr>
            <w:r>
              <w:rPr>
                <w:bCs/>
              </w:rPr>
              <w:t xml:space="preserve">Move to the first duplicated tab </w:t>
            </w:r>
            <w:r w:rsidR="002D46F8">
              <w:rPr>
                <w:bCs/>
              </w:rPr>
              <w:t xml:space="preserve">with </w:t>
            </w:r>
            <w:r w:rsidR="002D46F8">
              <w:rPr>
                <w:b/>
                <w:sz w:val="18"/>
                <w:szCs w:val="16"/>
              </w:rPr>
              <w:t xml:space="preserve">Trey </w:t>
            </w:r>
            <w:r w:rsidR="002D46F8" w:rsidRPr="00AC2546">
              <w:rPr>
                <w:b/>
                <w:sz w:val="18"/>
                <w:szCs w:val="16"/>
              </w:rPr>
              <w:t>Research R&amp;D Production</w:t>
            </w:r>
            <w:r w:rsidR="002D46F8">
              <w:rPr>
                <w:bCs/>
              </w:rPr>
              <w:t xml:space="preserve"> </w:t>
            </w:r>
            <w:r w:rsidR="005C0C24">
              <w:rPr>
                <w:bCs/>
              </w:rPr>
              <w:t>(</w:t>
            </w:r>
            <w:r w:rsidR="00D25B89">
              <w:rPr>
                <w:bCs/>
              </w:rPr>
              <w:t xml:space="preserve">was selected as Cost to Allocate) </w:t>
            </w:r>
            <w:r w:rsidR="005C0C24">
              <w:rPr>
                <w:bCs/>
              </w:rPr>
              <w:t>a</w:t>
            </w:r>
            <w:r w:rsidR="00F40916" w:rsidRPr="00F40916">
              <w:rPr>
                <w:bCs/>
              </w:rPr>
              <w:t>s the scope</w:t>
            </w:r>
          </w:p>
          <w:p w14:paraId="1DF7A1C9" w14:textId="4C2E6456" w:rsidR="00DA3C75" w:rsidRDefault="00DA3C75" w:rsidP="00DA3C75">
            <w:pPr>
              <w:pStyle w:val="Ln1"/>
              <w:numPr>
                <w:ilvl w:val="0"/>
                <w:numId w:val="31"/>
              </w:numPr>
              <w:rPr>
                <w:bCs/>
              </w:rPr>
            </w:pPr>
            <w:r>
              <w:rPr>
                <w:bCs/>
              </w:rPr>
              <w:t>Note the list of Resource Types</w:t>
            </w:r>
          </w:p>
          <w:p w14:paraId="182D4C4A" w14:textId="26BF8FAD" w:rsidR="00DA3C75" w:rsidRPr="00DA3C75" w:rsidRDefault="004045EC" w:rsidP="00DA3C75">
            <w:pPr>
              <w:pStyle w:val="Ln1"/>
              <w:numPr>
                <w:ilvl w:val="0"/>
                <w:numId w:val="31"/>
              </w:numPr>
              <w:rPr>
                <w:bCs/>
              </w:rPr>
            </w:pPr>
            <w:r>
              <w:rPr>
                <w:bCs/>
              </w:rPr>
              <w:t>View total cost</w:t>
            </w:r>
            <w:r w:rsidR="00DA3C75">
              <w:rPr>
                <w:bCs/>
              </w:rPr>
              <w:t>, should be 0</w:t>
            </w:r>
          </w:p>
          <w:p w14:paraId="6A8D38B2" w14:textId="3885724C" w:rsidR="005C0C24" w:rsidRDefault="00B52F14" w:rsidP="00904C6B">
            <w:pPr>
              <w:pStyle w:val="Ln1"/>
              <w:numPr>
                <w:ilvl w:val="0"/>
                <w:numId w:val="31"/>
              </w:numPr>
              <w:rPr>
                <w:bCs/>
              </w:rPr>
            </w:pPr>
            <w:r>
              <w:rPr>
                <w:bCs/>
              </w:rPr>
              <w:t>Move to the first duplicated tab with</w:t>
            </w:r>
            <w:r w:rsidR="00D25B89">
              <w:rPr>
                <w:bCs/>
              </w:rPr>
              <w:t xml:space="preserve"> </w:t>
            </w:r>
            <w:r w:rsidR="002D46F8" w:rsidRPr="008E4AFB">
              <w:rPr>
                <w:b/>
                <w:bCs/>
                <w:sz w:val="18"/>
                <w:szCs w:val="16"/>
              </w:rPr>
              <w:t>Trey</w:t>
            </w:r>
            <w:r w:rsidR="002D46F8" w:rsidRPr="008E4AFB">
              <w:rPr>
                <w:b/>
                <w:sz w:val="18"/>
                <w:szCs w:val="16"/>
              </w:rPr>
              <w:t> Research Finance</w:t>
            </w:r>
            <w:r w:rsidR="002D46F8">
              <w:rPr>
                <w:bCs/>
              </w:rPr>
              <w:t xml:space="preserve"> </w:t>
            </w:r>
            <w:r w:rsidR="00D25B89">
              <w:rPr>
                <w:bCs/>
              </w:rPr>
              <w:t xml:space="preserve">(was </w:t>
            </w:r>
            <w:r w:rsidR="00D25B89">
              <w:rPr>
                <w:bCs/>
              </w:rPr>
              <w:lastRenderedPageBreak/>
              <w:t>selected as Target) a</w:t>
            </w:r>
            <w:r w:rsidR="00D25B89" w:rsidRPr="00F40916">
              <w:rPr>
                <w:bCs/>
              </w:rPr>
              <w:t>s the scope</w:t>
            </w:r>
          </w:p>
          <w:p w14:paraId="4CD919D5" w14:textId="357EFD74" w:rsidR="00D25B89" w:rsidRPr="00904C6B" w:rsidRDefault="00D25B89" w:rsidP="00904C6B">
            <w:pPr>
              <w:pStyle w:val="Ln1"/>
              <w:numPr>
                <w:ilvl w:val="0"/>
                <w:numId w:val="31"/>
              </w:numPr>
              <w:rPr>
                <w:bCs/>
              </w:rPr>
            </w:pPr>
            <w:r>
              <w:rPr>
                <w:bCs/>
              </w:rPr>
              <w:t xml:space="preserve">Group by resource </w:t>
            </w:r>
            <w:r w:rsidR="002D46F8">
              <w:rPr>
                <w:bCs/>
              </w:rPr>
              <w:t>type</w:t>
            </w:r>
            <w:r>
              <w:rPr>
                <w:bCs/>
              </w:rPr>
              <w:t xml:space="preserve"> to see new resource </w:t>
            </w:r>
            <w:r w:rsidR="002D46F8">
              <w:rPr>
                <w:bCs/>
              </w:rPr>
              <w:t>types</w:t>
            </w:r>
            <w:r>
              <w:rPr>
                <w:bCs/>
              </w:rPr>
              <w:t xml:space="preserve"> cost that came from </w:t>
            </w:r>
            <w:r w:rsidR="002D46F8">
              <w:rPr>
                <w:b/>
                <w:sz w:val="18"/>
                <w:szCs w:val="16"/>
              </w:rPr>
              <w:t xml:space="preserve">Trey </w:t>
            </w:r>
            <w:r w:rsidR="002D46F8" w:rsidRPr="00AC2546">
              <w:rPr>
                <w:b/>
                <w:sz w:val="18"/>
                <w:szCs w:val="16"/>
              </w:rPr>
              <w:t>Research R&amp;D Production</w:t>
            </w:r>
          </w:p>
        </w:tc>
        <w:tc>
          <w:tcPr>
            <w:tcW w:w="6657" w:type="dxa"/>
          </w:tcPr>
          <w:p w14:paraId="3FC0DB6B" w14:textId="77777777" w:rsidR="00445C39" w:rsidRDefault="00445C39" w:rsidP="00D97DAB">
            <w:pPr>
              <w:pStyle w:val="Ln1"/>
              <w:numPr>
                <w:ilvl w:val="0"/>
                <w:numId w:val="0"/>
              </w:numPr>
              <w:ind w:left="300" w:hanging="300"/>
              <w:rPr>
                <w:noProof/>
              </w:rPr>
            </w:pPr>
          </w:p>
        </w:tc>
      </w:tr>
    </w:tbl>
    <w:p w14:paraId="2D2CE533" w14:textId="77777777" w:rsidR="00EC03C2" w:rsidRDefault="00EC03C2" w:rsidP="00B25828"/>
    <w:p w14:paraId="21BFDD1D" w14:textId="77777777" w:rsidR="005C195B" w:rsidRDefault="005C195B" w:rsidP="00B25828"/>
    <w:p w14:paraId="3EAB27DB" w14:textId="77777777" w:rsidR="00393498" w:rsidRPr="00B25828" w:rsidRDefault="00393498" w:rsidP="00B25828"/>
    <w:p w14:paraId="39FA1B67" w14:textId="12513AE5" w:rsidR="00EF4329" w:rsidRPr="00ED5564" w:rsidRDefault="00EF4329" w:rsidP="00EF4329">
      <w:pPr>
        <w:pStyle w:val="Heading1"/>
      </w:pPr>
      <w:bookmarkStart w:id="9" w:name="_Toc12187970"/>
      <w:r>
        <w:t>Additional Information &amp; Links</w:t>
      </w:r>
      <w:bookmarkEnd w:id="9"/>
    </w:p>
    <w:p w14:paraId="4AFA206D" w14:textId="77777777" w:rsidR="00EF4329" w:rsidRPr="00634DD8" w:rsidRDefault="00EF4329" w:rsidP="00EF4329">
      <w:pPr>
        <w:pStyle w:val="ListParagraph"/>
        <w:numPr>
          <w:ilvl w:val="0"/>
          <w:numId w:val="6"/>
        </w:numPr>
        <w:rPr>
          <w:bCs/>
          <w:color w:val="000000"/>
          <w:shd w:val="clear" w:color="auto" w:fill="FFFFFF"/>
        </w:rPr>
      </w:pPr>
      <w:r w:rsidRPr="00634DD8">
        <w:rPr>
          <w:bCs/>
          <w:color w:val="000000"/>
          <w:shd w:val="clear" w:color="auto" w:fill="FFFFFF"/>
        </w:rPr>
        <w:t xml:space="preserve">Azure Cost Management Documentation - </w:t>
      </w:r>
      <w:hyperlink r:id="rId42" w:history="1">
        <w:r w:rsidRPr="00634DD8">
          <w:rPr>
            <w:rStyle w:val="Hyperlink"/>
            <w:bCs/>
            <w:shd w:val="clear" w:color="auto" w:fill="FFFFFF"/>
          </w:rPr>
          <w:t>https://docs.microsoft.com/en-us/azure/cost-management/</w:t>
        </w:r>
      </w:hyperlink>
      <w:r w:rsidRPr="00634DD8">
        <w:rPr>
          <w:bCs/>
          <w:color w:val="000000"/>
          <w:shd w:val="clear" w:color="auto" w:fill="FFFFFF"/>
        </w:rPr>
        <w:t xml:space="preserve"> </w:t>
      </w:r>
    </w:p>
    <w:p w14:paraId="78BABF8C" w14:textId="77777777" w:rsidR="00EF4329" w:rsidRDefault="00EF4329" w:rsidP="00EF4329">
      <w:pPr>
        <w:pStyle w:val="ListParagraph"/>
        <w:numPr>
          <w:ilvl w:val="0"/>
          <w:numId w:val="6"/>
        </w:numPr>
      </w:pPr>
      <w:r w:rsidRPr="00634DD8">
        <w:t>Understand Cost Management data</w:t>
      </w:r>
      <w:r>
        <w:t xml:space="preserve"> - </w:t>
      </w:r>
      <w:hyperlink r:id="rId43" w:history="1">
        <w:r w:rsidRPr="00634DD8">
          <w:rPr>
            <w:rStyle w:val="Hyperlink"/>
          </w:rPr>
          <w:t>https://docs.microsoft.com/en-us/azure/cost-management/understand-cost-mgt-data</w:t>
        </w:r>
      </w:hyperlink>
      <w:r>
        <w:t xml:space="preserve"> </w:t>
      </w:r>
    </w:p>
    <w:p w14:paraId="2F5368C7" w14:textId="77777777" w:rsidR="00EF4329" w:rsidRDefault="00EF4329" w:rsidP="00EF4329">
      <w:pPr>
        <w:pStyle w:val="ListParagraph"/>
        <w:numPr>
          <w:ilvl w:val="0"/>
          <w:numId w:val="6"/>
        </w:numPr>
      </w:pPr>
      <w:r>
        <w:t xml:space="preserve">Azure Cost Management Best practices - </w:t>
      </w:r>
      <w:hyperlink r:id="rId44" w:history="1">
        <w:r w:rsidRPr="004B4CFE">
          <w:rPr>
            <w:rStyle w:val="Hyperlink"/>
          </w:rPr>
          <w:t>https://docs.microsoft.com/en-us/azure/cost-management/cost-mgt-best-practices</w:t>
        </w:r>
      </w:hyperlink>
      <w:r>
        <w:t xml:space="preserve"> </w:t>
      </w:r>
    </w:p>
    <w:p w14:paraId="2DE76B24" w14:textId="77777777" w:rsidR="00EF4329" w:rsidRPr="00E75F06" w:rsidRDefault="00EF4329" w:rsidP="00EF4329">
      <w:pPr>
        <w:pStyle w:val="ListParagraph"/>
        <w:numPr>
          <w:ilvl w:val="0"/>
          <w:numId w:val="6"/>
        </w:numPr>
      </w:pPr>
      <w:r w:rsidRPr="00634DD8">
        <w:rPr>
          <w:bCs/>
          <w:color w:val="000000"/>
          <w:shd w:val="clear" w:color="auto" w:fill="FFFFFF"/>
        </w:rPr>
        <w:t xml:space="preserve">Azure Cost Management APIs - </w:t>
      </w:r>
      <w:hyperlink r:id="rId45" w:history="1">
        <w:r w:rsidRPr="00634DD8">
          <w:rPr>
            <w:rStyle w:val="Hyperlink"/>
            <w:bCs/>
            <w:shd w:val="clear" w:color="auto" w:fill="FFFFFF"/>
          </w:rPr>
          <w:t>https://docs.microsoft.com/en-us/rest/api/cost-management/</w:t>
        </w:r>
      </w:hyperlink>
      <w:r w:rsidRPr="00634DD8">
        <w:rPr>
          <w:bCs/>
          <w:color w:val="000000"/>
          <w:shd w:val="clear" w:color="auto" w:fill="FFFFFF"/>
        </w:rPr>
        <w:t xml:space="preserve"> </w:t>
      </w:r>
    </w:p>
    <w:p w14:paraId="22061D8B" w14:textId="27494825" w:rsidR="00EF4329" w:rsidRPr="00B51EFD" w:rsidRDefault="00EF4329" w:rsidP="00EF4329">
      <w:pPr>
        <w:pStyle w:val="ListParagraph"/>
        <w:numPr>
          <w:ilvl w:val="0"/>
          <w:numId w:val="6"/>
        </w:numPr>
      </w:pPr>
      <w:r>
        <w:rPr>
          <w:bCs/>
          <w:color w:val="000000"/>
          <w:shd w:val="clear" w:color="auto" w:fill="FFFFFF"/>
        </w:rPr>
        <w:t xml:space="preserve">Azure Advisor cost savings recommendations - </w:t>
      </w:r>
      <w:hyperlink r:id="rId46" w:history="1">
        <w:r w:rsidRPr="004B4CFE">
          <w:rPr>
            <w:rStyle w:val="Hyperlink"/>
            <w:bCs/>
            <w:shd w:val="clear" w:color="auto" w:fill="FFFFFF"/>
          </w:rPr>
          <w:t>https://docs.microsoft.com/en-us/azure/advisor/advisor-cost-recommendations</w:t>
        </w:r>
      </w:hyperlink>
      <w:r>
        <w:rPr>
          <w:bCs/>
          <w:color w:val="000000"/>
          <w:shd w:val="clear" w:color="auto" w:fill="FFFFFF"/>
        </w:rPr>
        <w:t xml:space="preserve"> </w:t>
      </w:r>
    </w:p>
    <w:p w14:paraId="6B6107AD" w14:textId="52E5A0FE" w:rsidR="004E2A32" w:rsidRDefault="004E2A32" w:rsidP="004E2A32">
      <w:pPr>
        <w:pStyle w:val="ListParagraph"/>
        <w:numPr>
          <w:ilvl w:val="0"/>
          <w:numId w:val="6"/>
        </w:numPr>
      </w:pPr>
      <w:r>
        <w:t xml:space="preserve">Set up and configure AWS Cost and Usage report integration - </w:t>
      </w:r>
      <w:hyperlink r:id="rId47" w:history="1">
        <w:r w:rsidRPr="00474A00">
          <w:rPr>
            <w:rStyle w:val="Hyperlink"/>
            <w:rFonts w:cs="Calibri"/>
          </w:rPr>
          <w:t>https://docs.microsoft.com/azure/cost-management/aws-integration-set-up-configure</w:t>
        </w:r>
      </w:hyperlink>
    </w:p>
    <w:p w14:paraId="41616964" w14:textId="0FAA2664" w:rsidR="00B51EFD" w:rsidRPr="00634DD8" w:rsidRDefault="004E2A32" w:rsidP="004E2A32">
      <w:pPr>
        <w:pStyle w:val="ListParagraph"/>
        <w:numPr>
          <w:ilvl w:val="0"/>
          <w:numId w:val="6"/>
        </w:numPr>
      </w:pPr>
      <w:r>
        <w:t xml:space="preserve">Manage AWS costs and usage in Azure - </w:t>
      </w:r>
      <w:hyperlink r:id="rId48" w:history="1">
        <w:r w:rsidRPr="004E2A32">
          <w:rPr>
            <w:rStyle w:val="Hyperlink"/>
            <w:rFonts w:cs="Calibri"/>
          </w:rPr>
          <w:t>https://docs.microsoft.com/azure/cost-management/aws-integration-manage</w:t>
        </w:r>
      </w:hyperlink>
    </w:p>
    <w:p w14:paraId="5FA832B0" w14:textId="77777777" w:rsidR="00EF4329" w:rsidRDefault="00EF4329" w:rsidP="00EF4329">
      <w:pPr>
        <w:pStyle w:val="Step"/>
        <w:numPr>
          <w:ilvl w:val="0"/>
          <w:numId w:val="0"/>
        </w:numPr>
        <w:ind w:left="360" w:hanging="360"/>
      </w:pPr>
    </w:p>
    <w:bookmarkEnd w:id="6"/>
    <w:p w14:paraId="52AD77EE" w14:textId="77777777" w:rsidR="00EF4329" w:rsidRPr="00615A8F" w:rsidRDefault="00EF4329" w:rsidP="00EF4329">
      <w:pPr>
        <w:pStyle w:val="Step"/>
        <w:numPr>
          <w:ilvl w:val="0"/>
          <w:numId w:val="0"/>
        </w:numPr>
        <w:ind w:left="360"/>
      </w:pPr>
    </w:p>
    <w:p w14:paraId="3FE3A301" w14:textId="77777777" w:rsidR="008C4450" w:rsidRDefault="008C4450"/>
    <w:sectPr w:rsidR="008C4450" w:rsidSect="004D3802">
      <w:headerReference w:type="even" r:id="rId49"/>
      <w:headerReference w:type="default" r:id="rId50"/>
      <w:headerReference w:type="first" r:id="rId51"/>
      <w:pgSz w:w="15840" w:h="12240" w:orient="landscape"/>
      <w:pgMar w:top="108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F78E61" w14:textId="77777777" w:rsidR="009A5DFC" w:rsidRDefault="009A5DFC">
      <w:pPr>
        <w:spacing w:after="0"/>
      </w:pPr>
      <w:r>
        <w:separator/>
      </w:r>
    </w:p>
  </w:endnote>
  <w:endnote w:type="continuationSeparator" w:id="0">
    <w:p w14:paraId="75905574" w14:textId="77777777" w:rsidR="009A5DFC" w:rsidRDefault="009A5DFC">
      <w:pPr>
        <w:spacing w:after="0"/>
      </w:pPr>
      <w:r>
        <w:continuationSeparator/>
      </w:r>
    </w:p>
  </w:endnote>
  <w:endnote w:type="continuationNotice" w:id="1">
    <w:p w14:paraId="3F16E07A" w14:textId="77777777" w:rsidR="009A5DFC" w:rsidRDefault="009A5DF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F18A9" w14:textId="77777777" w:rsidR="001F33E8" w:rsidRDefault="001F33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823176"/>
      <w:docPartObj>
        <w:docPartGallery w:val="Page Numbers (Bottom of Page)"/>
        <w:docPartUnique/>
      </w:docPartObj>
    </w:sdtPr>
    <w:sdtEndPr>
      <w:rPr>
        <w:noProof/>
      </w:rPr>
    </w:sdtEndPr>
    <w:sdtContent>
      <w:p w14:paraId="7F391490" w14:textId="77777777" w:rsidR="00F766E3" w:rsidRDefault="00D241C2" w:rsidP="005309A6">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F3D92" w14:textId="77777777" w:rsidR="001F33E8" w:rsidRDefault="001F33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B8F7C" w14:textId="77777777" w:rsidR="009A5DFC" w:rsidRDefault="009A5DFC">
      <w:pPr>
        <w:spacing w:after="0"/>
      </w:pPr>
      <w:r>
        <w:separator/>
      </w:r>
    </w:p>
  </w:footnote>
  <w:footnote w:type="continuationSeparator" w:id="0">
    <w:p w14:paraId="510F26CB" w14:textId="77777777" w:rsidR="009A5DFC" w:rsidRDefault="009A5DFC">
      <w:pPr>
        <w:spacing w:after="0"/>
      </w:pPr>
      <w:r>
        <w:continuationSeparator/>
      </w:r>
    </w:p>
  </w:footnote>
  <w:footnote w:type="continuationNotice" w:id="1">
    <w:p w14:paraId="15DDDE37" w14:textId="77777777" w:rsidR="009A5DFC" w:rsidRDefault="009A5DF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445FB" w14:textId="77777777" w:rsidR="001F33E8" w:rsidRDefault="001F33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D1CBF" w14:textId="77777777" w:rsidR="001F33E8" w:rsidRDefault="001F33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7FA34" w14:textId="77777777" w:rsidR="001F33E8" w:rsidRDefault="001F33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AAE49" w14:textId="77777777" w:rsidR="00F766E3" w:rsidRDefault="001F33E8" w:rsidP="00CC646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BDF70" w14:textId="77777777" w:rsidR="00F766E3" w:rsidRPr="006C1143" w:rsidRDefault="001F33E8" w:rsidP="006C114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6146C" w14:textId="77777777" w:rsidR="00F766E3" w:rsidRDefault="001F33E8" w:rsidP="00CC64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D0B1B"/>
    <w:multiLevelType w:val="hybridMultilevel"/>
    <w:tmpl w:val="994EE6AC"/>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CA449E"/>
    <w:multiLevelType w:val="hybridMultilevel"/>
    <w:tmpl w:val="733888D6"/>
    <w:lvl w:ilvl="0" w:tplc="E9F8622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F0CA2"/>
    <w:multiLevelType w:val="hybridMultilevel"/>
    <w:tmpl w:val="F0A20A84"/>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57DD5"/>
    <w:multiLevelType w:val="hybridMultilevel"/>
    <w:tmpl w:val="61B26A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26A65"/>
    <w:multiLevelType w:val="hybridMultilevel"/>
    <w:tmpl w:val="CF2EBFEC"/>
    <w:lvl w:ilvl="0" w:tplc="59A6A180">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048FE"/>
    <w:multiLevelType w:val="hybridMultilevel"/>
    <w:tmpl w:val="085CEDB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8D2D60"/>
    <w:multiLevelType w:val="hybridMultilevel"/>
    <w:tmpl w:val="F1281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BA479C"/>
    <w:multiLevelType w:val="hybridMultilevel"/>
    <w:tmpl w:val="F9BE7FA8"/>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96849"/>
    <w:multiLevelType w:val="hybridMultilevel"/>
    <w:tmpl w:val="B86A2C12"/>
    <w:lvl w:ilvl="0" w:tplc="DD36F266">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3917C2"/>
    <w:multiLevelType w:val="hybridMultilevel"/>
    <w:tmpl w:val="6DB29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363D0"/>
    <w:multiLevelType w:val="hybridMultilevel"/>
    <w:tmpl w:val="6DB29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6872A6"/>
    <w:multiLevelType w:val="hybridMultilevel"/>
    <w:tmpl w:val="9D3C9A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BB3DB5"/>
    <w:multiLevelType w:val="hybridMultilevel"/>
    <w:tmpl w:val="06AEBD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F73BC0"/>
    <w:multiLevelType w:val="hybridMultilevel"/>
    <w:tmpl w:val="F9FCF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4752C5"/>
    <w:multiLevelType w:val="hybridMultilevel"/>
    <w:tmpl w:val="294CC2D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707734"/>
    <w:multiLevelType w:val="multilevel"/>
    <w:tmpl w:val="05DADA7C"/>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decimal"/>
      <w:pStyle w:val="Ln1"/>
      <w:lvlText w:val="%3."/>
      <w:lvlJc w:val="left"/>
      <w:pPr>
        <w:tabs>
          <w:tab w:val="num" w:pos="720"/>
        </w:tabs>
        <w:ind w:left="300" w:hanging="300"/>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tabs>
          <w:tab w:val="num" w:pos="1020"/>
        </w:tabs>
        <w:ind w:left="600" w:hanging="300"/>
      </w:pPr>
      <w:rPr>
        <w:rFonts w:hint="default"/>
      </w:rPr>
    </w:lvl>
    <w:lvl w:ilvl="4">
      <w:start w:val="1"/>
      <w:numFmt w:val="lowerRoman"/>
      <w:lvlText w:val="%5."/>
      <w:lvlJc w:val="left"/>
      <w:pPr>
        <w:tabs>
          <w:tab w:val="num" w:pos="1680"/>
        </w:tabs>
        <w:ind w:left="900" w:hanging="300"/>
      </w:pPr>
      <w:rPr>
        <w:rFonts w:hint="default"/>
      </w:rPr>
    </w:lvl>
    <w:lvl w:ilvl="5">
      <w:start w:val="1"/>
      <w:numFmt w:val="upperLetter"/>
      <w:lvlText w:val="%6."/>
      <w:lvlJc w:val="left"/>
      <w:pPr>
        <w:tabs>
          <w:tab w:val="num" w:pos="1260"/>
        </w:tabs>
        <w:ind w:left="1200" w:hanging="300"/>
      </w:pPr>
      <w:rPr>
        <w:rFonts w:hint="default"/>
      </w:rPr>
    </w:lvl>
    <w:lvl w:ilvl="6">
      <w:start w:val="1"/>
      <w:numFmt w:val="upperRoman"/>
      <w:lvlText w:val="%7."/>
      <w:lvlJc w:val="left"/>
      <w:pPr>
        <w:tabs>
          <w:tab w:val="num" w:pos="1920"/>
        </w:tabs>
        <w:ind w:left="1500" w:hanging="300"/>
      </w:pPr>
      <w:rPr>
        <w:rFonts w:hint="default"/>
      </w:rPr>
    </w:lvl>
    <w:lvl w:ilvl="7">
      <w:start w:val="1"/>
      <w:numFmt w:val="lowerLetter"/>
      <w:lvlText w:val="%8."/>
      <w:lvlJc w:val="left"/>
      <w:pPr>
        <w:tabs>
          <w:tab w:val="num" w:pos="1860"/>
        </w:tabs>
        <w:ind w:left="1800" w:hanging="300"/>
      </w:pPr>
      <w:rPr>
        <w:rFonts w:hint="default"/>
      </w:rPr>
    </w:lvl>
    <w:lvl w:ilvl="8">
      <w:start w:val="1"/>
      <w:numFmt w:val="lowerRoman"/>
      <w:lvlText w:val="%9."/>
      <w:lvlJc w:val="left"/>
      <w:pPr>
        <w:tabs>
          <w:tab w:val="num" w:pos="2520"/>
        </w:tabs>
        <w:ind w:left="2100" w:hanging="300"/>
      </w:pPr>
      <w:rPr>
        <w:rFonts w:hint="default"/>
      </w:rPr>
    </w:lvl>
  </w:abstractNum>
  <w:abstractNum w:abstractNumId="16" w15:restartNumberingAfterBreak="0">
    <w:nsid w:val="3C1C4552"/>
    <w:multiLevelType w:val="hybridMultilevel"/>
    <w:tmpl w:val="5DD8BBEE"/>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F3730A"/>
    <w:multiLevelType w:val="hybridMultilevel"/>
    <w:tmpl w:val="733888D6"/>
    <w:lvl w:ilvl="0" w:tplc="E9F8622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B41119"/>
    <w:multiLevelType w:val="hybridMultilevel"/>
    <w:tmpl w:val="28D82A34"/>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1F7F29"/>
    <w:multiLevelType w:val="hybridMultilevel"/>
    <w:tmpl w:val="6DB29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CA531D"/>
    <w:multiLevelType w:val="hybridMultilevel"/>
    <w:tmpl w:val="6DB29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9A392F"/>
    <w:multiLevelType w:val="hybridMultilevel"/>
    <w:tmpl w:val="F0A20A84"/>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3C71B4"/>
    <w:multiLevelType w:val="hybridMultilevel"/>
    <w:tmpl w:val="9D3C9A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1937CB"/>
    <w:multiLevelType w:val="hybridMultilevel"/>
    <w:tmpl w:val="5DD8BBEE"/>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782552"/>
    <w:multiLevelType w:val="hybridMultilevel"/>
    <w:tmpl w:val="733888D6"/>
    <w:lvl w:ilvl="0" w:tplc="E9F8622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7C2861"/>
    <w:multiLevelType w:val="hybridMultilevel"/>
    <w:tmpl w:val="997840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2538FE"/>
    <w:multiLevelType w:val="hybridMultilevel"/>
    <w:tmpl w:val="11C8633C"/>
    <w:lvl w:ilvl="0" w:tplc="6E56315A">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81080C"/>
    <w:multiLevelType w:val="hybridMultilevel"/>
    <w:tmpl w:val="F0A20A84"/>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772983"/>
    <w:multiLevelType w:val="hybridMultilevel"/>
    <w:tmpl w:val="F0A20A84"/>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346A89"/>
    <w:multiLevelType w:val="hybridMultilevel"/>
    <w:tmpl w:val="9D3C9A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39263B"/>
    <w:multiLevelType w:val="hybridMultilevel"/>
    <w:tmpl w:val="B142CBC6"/>
    <w:lvl w:ilvl="0" w:tplc="F01C00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5"/>
  </w:num>
  <w:num w:numId="3">
    <w:abstractNumId w:val="8"/>
  </w:num>
  <w:num w:numId="4">
    <w:abstractNumId w:val="4"/>
  </w:num>
  <w:num w:numId="5">
    <w:abstractNumId w:val="14"/>
  </w:num>
  <w:num w:numId="6">
    <w:abstractNumId w:val="6"/>
  </w:num>
  <w:num w:numId="7">
    <w:abstractNumId w:val="5"/>
  </w:num>
  <w:num w:numId="8">
    <w:abstractNumId w:val="3"/>
  </w:num>
  <w:num w:numId="9">
    <w:abstractNumId w:val="12"/>
  </w:num>
  <w:num w:numId="10">
    <w:abstractNumId w:val="22"/>
  </w:num>
  <w:num w:numId="11">
    <w:abstractNumId w:val="24"/>
  </w:num>
  <w:num w:numId="12">
    <w:abstractNumId w:val="29"/>
  </w:num>
  <w:num w:numId="13">
    <w:abstractNumId w:val="30"/>
  </w:num>
  <w:num w:numId="14">
    <w:abstractNumId w:val="0"/>
  </w:num>
  <w:num w:numId="15">
    <w:abstractNumId w:val="21"/>
  </w:num>
  <w:num w:numId="16">
    <w:abstractNumId w:val="27"/>
  </w:num>
  <w:num w:numId="17">
    <w:abstractNumId w:val="7"/>
  </w:num>
  <w:num w:numId="18">
    <w:abstractNumId w:val="28"/>
  </w:num>
  <w:num w:numId="19">
    <w:abstractNumId w:val="18"/>
  </w:num>
  <w:num w:numId="20">
    <w:abstractNumId w:val="23"/>
  </w:num>
  <w:num w:numId="21">
    <w:abstractNumId w:val="16"/>
  </w:num>
  <w:num w:numId="22">
    <w:abstractNumId w:val="20"/>
  </w:num>
  <w:num w:numId="23">
    <w:abstractNumId w:val="25"/>
  </w:num>
  <w:num w:numId="24">
    <w:abstractNumId w:val="1"/>
  </w:num>
  <w:num w:numId="25">
    <w:abstractNumId w:val="11"/>
  </w:num>
  <w:num w:numId="26">
    <w:abstractNumId w:val="17"/>
  </w:num>
  <w:num w:numId="27">
    <w:abstractNumId w:val="13"/>
  </w:num>
  <w:num w:numId="28">
    <w:abstractNumId w:val="2"/>
  </w:num>
  <w:num w:numId="29">
    <w:abstractNumId w:val="10"/>
  </w:num>
  <w:num w:numId="30">
    <w:abstractNumId w:val="9"/>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AAIzQ3NDMyAysTRQ0lEKTi0uzszPAykwqQUAmuiEICwAAAA="/>
  </w:docVars>
  <w:rsids>
    <w:rsidRoot w:val="00EF4329"/>
    <w:rsid w:val="000202F0"/>
    <w:rsid w:val="00045B92"/>
    <w:rsid w:val="0005339D"/>
    <w:rsid w:val="00073C7D"/>
    <w:rsid w:val="00083AA2"/>
    <w:rsid w:val="000B53CE"/>
    <w:rsid w:val="000B65A6"/>
    <w:rsid w:val="000C3393"/>
    <w:rsid w:val="001406F4"/>
    <w:rsid w:val="00140F1B"/>
    <w:rsid w:val="00146E60"/>
    <w:rsid w:val="00150D2B"/>
    <w:rsid w:val="00163902"/>
    <w:rsid w:val="00174A8B"/>
    <w:rsid w:val="001A1707"/>
    <w:rsid w:val="001A4B52"/>
    <w:rsid w:val="001B7C84"/>
    <w:rsid w:val="001C41AE"/>
    <w:rsid w:val="001C6498"/>
    <w:rsid w:val="001F33E8"/>
    <w:rsid w:val="0020232B"/>
    <w:rsid w:val="0020696E"/>
    <w:rsid w:val="002212E0"/>
    <w:rsid w:val="00230461"/>
    <w:rsid w:val="0024311F"/>
    <w:rsid w:val="00262D81"/>
    <w:rsid w:val="00273070"/>
    <w:rsid w:val="00282E81"/>
    <w:rsid w:val="002B05EE"/>
    <w:rsid w:val="002D46F8"/>
    <w:rsid w:val="00363649"/>
    <w:rsid w:val="00393498"/>
    <w:rsid w:val="003B6CDC"/>
    <w:rsid w:val="003C5398"/>
    <w:rsid w:val="003D57BE"/>
    <w:rsid w:val="00404345"/>
    <w:rsid w:val="004045EC"/>
    <w:rsid w:val="00406246"/>
    <w:rsid w:val="00423E2F"/>
    <w:rsid w:val="00445C39"/>
    <w:rsid w:val="00467F4E"/>
    <w:rsid w:val="004976F4"/>
    <w:rsid w:val="004A61C6"/>
    <w:rsid w:val="004A6F5B"/>
    <w:rsid w:val="004C32F8"/>
    <w:rsid w:val="004E17AE"/>
    <w:rsid w:val="004E2A32"/>
    <w:rsid w:val="005028B3"/>
    <w:rsid w:val="00503FC1"/>
    <w:rsid w:val="00506F47"/>
    <w:rsid w:val="00530A01"/>
    <w:rsid w:val="00580AC9"/>
    <w:rsid w:val="005C0C24"/>
    <w:rsid w:val="005C195B"/>
    <w:rsid w:val="005D05EB"/>
    <w:rsid w:val="005F3A3C"/>
    <w:rsid w:val="005F4954"/>
    <w:rsid w:val="005F6EB9"/>
    <w:rsid w:val="00605182"/>
    <w:rsid w:val="00653835"/>
    <w:rsid w:val="00674A7E"/>
    <w:rsid w:val="006B31B9"/>
    <w:rsid w:val="006B339F"/>
    <w:rsid w:val="006F3600"/>
    <w:rsid w:val="006F763B"/>
    <w:rsid w:val="0072774B"/>
    <w:rsid w:val="007334D1"/>
    <w:rsid w:val="007337CC"/>
    <w:rsid w:val="00736FCA"/>
    <w:rsid w:val="007419C3"/>
    <w:rsid w:val="007A0A3E"/>
    <w:rsid w:val="007A53E7"/>
    <w:rsid w:val="00811AE1"/>
    <w:rsid w:val="008261D2"/>
    <w:rsid w:val="00863191"/>
    <w:rsid w:val="00881EC5"/>
    <w:rsid w:val="008A66A6"/>
    <w:rsid w:val="008A7CB0"/>
    <w:rsid w:val="008C4450"/>
    <w:rsid w:val="008D2A60"/>
    <w:rsid w:val="008E4AFB"/>
    <w:rsid w:val="00904C6B"/>
    <w:rsid w:val="00907359"/>
    <w:rsid w:val="0092558B"/>
    <w:rsid w:val="00941C73"/>
    <w:rsid w:val="00943CB6"/>
    <w:rsid w:val="00944045"/>
    <w:rsid w:val="009531E0"/>
    <w:rsid w:val="00975076"/>
    <w:rsid w:val="00977C54"/>
    <w:rsid w:val="009868DA"/>
    <w:rsid w:val="00986AE4"/>
    <w:rsid w:val="009979CF"/>
    <w:rsid w:val="009A5DFC"/>
    <w:rsid w:val="009C1BE6"/>
    <w:rsid w:val="009C5190"/>
    <w:rsid w:val="009E316C"/>
    <w:rsid w:val="009E3577"/>
    <w:rsid w:val="009E5DD2"/>
    <w:rsid w:val="009E66DF"/>
    <w:rsid w:val="009F4912"/>
    <w:rsid w:val="00A225E6"/>
    <w:rsid w:val="00A372DD"/>
    <w:rsid w:val="00A376BB"/>
    <w:rsid w:val="00A57FD7"/>
    <w:rsid w:val="00A67911"/>
    <w:rsid w:val="00A71D93"/>
    <w:rsid w:val="00A95A40"/>
    <w:rsid w:val="00A97C9B"/>
    <w:rsid w:val="00AA24E5"/>
    <w:rsid w:val="00AA621B"/>
    <w:rsid w:val="00AA74A8"/>
    <w:rsid w:val="00AC2546"/>
    <w:rsid w:val="00AF7E22"/>
    <w:rsid w:val="00B02BBB"/>
    <w:rsid w:val="00B07879"/>
    <w:rsid w:val="00B256BD"/>
    <w:rsid w:val="00B25828"/>
    <w:rsid w:val="00B34F8A"/>
    <w:rsid w:val="00B51EFD"/>
    <w:rsid w:val="00B52F14"/>
    <w:rsid w:val="00B54369"/>
    <w:rsid w:val="00B63B1C"/>
    <w:rsid w:val="00B72743"/>
    <w:rsid w:val="00B76F0E"/>
    <w:rsid w:val="00B77DBF"/>
    <w:rsid w:val="00BB6690"/>
    <w:rsid w:val="00C14760"/>
    <w:rsid w:val="00C72067"/>
    <w:rsid w:val="00C87B54"/>
    <w:rsid w:val="00CB36D0"/>
    <w:rsid w:val="00CC3661"/>
    <w:rsid w:val="00CF14CA"/>
    <w:rsid w:val="00D17566"/>
    <w:rsid w:val="00D241C2"/>
    <w:rsid w:val="00D25B89"/>
    <w:rsid w:val="00D442D1"/>
    <w:rsid w:val="00D476B8"/>
    <w:rsid w:val="00D5578F"/>
    <w:rsid w:val="00D667CE"/>
    <w:rsid w:val="00DA3C75"/>
    <w:rsid w:val="00DD1602"/>
    <w:rsid w:val="00DD7FC7"/>
    <w:rsid w:val="00DE7F69"/>
    <w:rsid w:val="00E255FE"/>
    <w:rsid w:val="00E30297"/>
    <w:rsid w:val="00E61568"/>
    <w:rsid w:val="00E633C4"/>
    <w:rsid w:val="00E63A6E"/>
    <w:rsid w:val="00E64F5C"/>
    <w:rsid w:val="00E80496"/>
    <w:rsid w:val="00EC03C2"/>
    <w:rsid w:val="00EF4329"/>
    <w:rsid w:val="00F03020"/>
    <w:rsid w:val="00F149F8"/>
    <w:rsid w:val="00F267DB"/>
    <w:rsid w:val="00F40916"/>
    <w:rsid w:val="00F80392"/>
    <w:rsid w:val="00FD45EE"/>
    <w:rsid w:val="00FD62C9"/>
    <w:rsid w:val="00FE36D2"/>
    <w:rsid w:val="00FF2AA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09052"/>
  <w15:chartTrackingRefBased/>
  <w15:docId w15:val="{831608C5-C3C7-4E45-AB70-0E5E2D7FD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7CE"/>
    <w:pPr>
      <w:spacing w:after="120" w:line="240" w:lineRule="auto"/>
    </w:pPr>
    <w:rPr>
      <w:rFonts w:ascii="Segoe UI" w:eastAsia="MS Mincho" w:hAnsi="Segoe UI" w:cs="Segoe UI"/>
      <w:lang w:eastAsia="ja-JP" w:bidi="ar-SA"/>
    </w:rPr>
  </w:style>
  <w:style w:type="paragraph" w:styleId="Heading1">
    <w:name w:val="heading 1"/>
    <w:basedOn w:val="Normal"/>
    <w:next w:val="Normal"/>
    <w:link w:val="Heading1Char"/>
    <w:uiPriority w:val="9"/>
    <w:qFormat/>
    <w:rsid w:val="00EF4329"/>
    <w:pPr>
      <w:keepNext/>
      <w:keepLines/>
      <w:pBdr>
        <w:bottom w:val="single" w:sz="8" w:space="1" w:color="7F7F7F" w:themeColor="text1" w:themeTint="80"/>
      </w:pBdr>
      <w:spacing w:before="480" w:after="240"/>
      <w:outlineLvl w:val="0"/>
    </w:pPr>
    <w:rPr>
      <w:rFonts w:eastAsia="Times New Roman"/>
      <w:b/>
      <w:bCs/>
      <w:sz w:val="32"/>
      <w:szCs w:val="28"/>
    </w:rPr>
  </w:style>
  <w:style w:type="paragraph" w:styleId="Heading3">
    <w:name w:val="heading 3"/>
    <w:basedOn w:val="Normal"/>
    <w:next w:val="Normal"/>
    <w:link w:val="Heading3Char"/>
    <w:uiPriority w:val="9"/>
    <w:unhideWhenUsed/>
    <w:qFormat/>
    <w:rsid w:val="00EF4329"/>
    <w:pPr>
      <w:keepNext/>
      <w:keepLines/>
      <w:spacing w:after="0" w:line="360" w:lineRule="auto"/>
      <w:outlineLvl w:val="2"/>
    </w:pPr>
    <w:rPr>
      <w:rFonts w:eastAsiaTheme="majorEastAsia"/>
      <w:b/>
      <w:bCs/>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4329"/>
    <w:rPr>
      <w:rFonts w:ascii="Segoe UI" w:eastAsia="Times New Roman" w:hAnsi="Segoe UI" w:cs="Segoe UI"/>
      <w:b/>
      <w:bCs/>
      <w:sz w:val="32"/>
      <w:szCs w:val="28"/>
      <w:lang w:eastAsia="ja-JP" w:bidi="ar-SA"/>
    </w:rPr>
  </w:style>
  <w:style w:type="character" w:customStyle="1" w:styleId="Heading3Char">
    <w:name w:val="Heading 3 Char"/>
    <w:basedOn w:val="DefaultParagraphFont"/>
    <w:link w:val="Heading3"/>
    <w:uiPriority w:val="9"/>
    <w:rsid w:val="00EF4329"/>
    <w:rPr>
      <w:rFonts w:ascii="Segoe UI" w:eastAsiaTheme="majorEastAsia" w:hAnsi="Segoe UI" w:cs="Segoe UI"/>
      <w:b/>
      <w:bCs/>
      <w:i/>
      <w:sz w:val="20"/>
      <w:lang w:eastAsia="ja-JP" w:bidi="ar-SA"/>
    </w:rPr>
  </w:style>
  <w:style w:type="paragraph" w:styleId="Header">
    <w:name w:val="header"/>
    <w:basedOn w:val="Normal"/>
    <w:link w:val="HeaderChar"/>
    <w:uiPriority w:val="99"/>
    <w:rsid w:val="00EF4329"/>
    <w:pPr>
      <w:tabs>
        <w:tab w:val="center" w:pos="4680"/>
        <w:tab w:val="right" w:pos="9360"/>
      </w:tabs>
      <w:spacing w:after="0"/>
    </w:pPr>
  </w:style>
  <w:style w:type="character" w:customStyle="1" w:styleId="HeaderChar">
    <w:name w:val="Header Char"/>
    <w:basedOn w:val="DefaultParagraphFont"/>
    <w:link w:val="Header"/>
    <w:uiPriority w:val="99"/>
    <w:rsid w:val="00EF4329"/>
    <w:rPr>
      <w:rFonts w:ascii="Segoe UI" w:eastAsia="MS Mincho" w:hAnsi="Segoe UI" w:cs="Segoe UI"/>
      <w:lang w:eastAsia="ja-JP" w:bidi="ar-SA"/>
    </w:rPr>
  </w:style>
  <w:style w:type="paragraph" w:styleId="Footer">
    <w:name w:val="footer"/>
    <w:basedOn w:val="Normal"/>
    <w:link w:val="FooterChar"/>
    <w:uiPriority w:val="99"/>
    <w:rsid w:val="00EF4329"/>
    <w:pPr>
      <w:tabs>
        <w:tab w:val="center" w:pos="4680"/>
        <w:tab w:val="right" w:pos="9360"/>
      </w:tabs>
      <w:spacing w:after="0"/>
    </w:pPr>
  </w:style>
  <w:style w:type="character" w:customStyle="1" w:styleId="FooterChar">
    <w:name w:val="Footer Char"/>
    <w:basedOn w:val="DefaultParagraphFont"/>
    <w:link w:val="Footer"/>
    <w:uiPriority w:val="99"/>
    <w:rsid w:val="00EF4329"/>
    <w:rPr>
      <w:rFonts w:ascii="Segoe UI" w:eastAsia="MS Mincho" w:hAnsi="Segoe UI" w:cs="Segoe UI"/>
      <w:lang w:eastAsia="ja-JP" w:bidi="ar-SA"/>
    </w:rPr>
  </w:style>
  <w:style w:type="paragraph" w:styleId="ListParagraph">
    <w:name w:val="List Paragraph"/>
    <w:aliases w:val="Bullet List,FooterText,numbered,List Paragraph1,Paragraphe de liste1,Foot"/>
    <w:basedOn w:val="Normal"/>
    <w:link w:val="ListParagraphChar"/>
    <w:uiPriority w:val="34"/>
    <w:qFormat/>
    <w:rsid w:val="00EF4329"/>
    <w:pPr>
      <w:numPr>
        <w:numId w:val="1"/>
      </w:numPr>
    </w:pPr>
  </w:style>
  <w:style w:type="character" w:styleId="Hyperlink">
    <w:name w:val="Hyperlink"/>
    <w:basedOn w:val="DefaultParagraphFont"/>
    <w:uiPriority w:val="99"/>
    <w:rsid w:val="00EF4329"/>
    <w:rPr>
      <w:rFonts w:cs="Times New Roman"/>
      <w:color w:val="0000FF"/>
      <w:u w:val="single"/>
    </w:rPr>
  </w:style>
  <w:style w:type="paragraph" w:styleId="TOCHeading">
    <w:name w:val="TOC Heading"/>
    <w:basedOn w:val="Heading1"/>
    <w:next w:val="Normal"/>
    <w:uiPriority w:val="39"/>
    <w:unhideWhenUsed/>
    <w:qFormat/>
    <w:rsid w:val="00EF4329"/>
    <w:pPr>
      <w:outlineLvl w:val="9"/>
    </w:pPr>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qFormat/>
    <w:rsid w:val="00EF4329"/>
    <w:pPr>
      <w:spacing w:after="100"/>
    </w:pPr>
  </w:style>
  <w:style w:type="paragraph" w:styleId="TOC3">
    <w:name w:val="toc 3"/>
    <w:basedOn w:val="Normal"/>
    <w:next w:val="Normal"/>
    <w:autoRedefine/>
    <w:uiPriority w:val="39"/>
    <w:qFormat/>
    <w:rsid w:val="00EF4329"/>
    <w:pPr>
      <w:spacing w:after="100"/>
      <w:ind w:left="440"/>
    </w:pPr>
  </w:style>
  <w:style w:type="paragraph" w:customStyle="1" w:styleId="Ln1">
    <w:name w:val="Ln1"/>
    <w:link w:val="Ln1Char"/>
    <w:qFormat/>
    <w:rsid w:val="00EF4329"/>
    <w:pPr>
      <w:numPr>
        <w:ilvl w:val="2"/>
        <w:numId w:val="2"/>
      </w:numPr>
      <w:spacing w:after="100" w:line="240" w:lineRule="auto"/>
    </w:pPr>
    <w:rPr>
      <w:rFonts w:ascii="Segoe UI" w:eastAsia="Times New Roman" w:hAnsi="Segoe UI" w:cs="Times New Roman"/>
      <w:szCs w:val="20"/>
      <w:lang w:bidi="ar-SA"/>
    </w:rPr>
  </w:style>
  <w:style w:type="paragraph" w:customStyle="1" w:styleId="Step">
    <w:name w:val="Step"/>
    <w:basedOn w:val="Ln1"/>
    <w:link w:val="StepChar"/>
    <w:qFormat/>
    <w:rsid w:val="00EF4329"/>
    <w:pPr>
      <w:numPr>
        <w:ilvl w:val="0"/>
        <w:numId w:val="3"/>
      </w:numPr>
      <w:tabs>
        <w:tab w:val="num" w:pos="360"/>
      </w:tabs>
      <w:ind w:left="0" w:firstLine="0"/>
    </w:pPr>
  </w:style>
  <w:style w:type="character" w:customStyle="1" w:styleId="StepChar">
    <w:name w:val="Step Char"/>
    <w:basedOn w:val="DefaultParagraphFont"/>
    <w:link w:val="Step"/>
    <w:rsid w:val="00EF4329"/>
    <w:rPr>
      <w:rFonts w:ascii="Segoe UI" w:eastAsia="Times New Roman" w:hAnsi="Segoe UI" w:cs="Times New Roman"/>
      <w:szCs w:val="20"/>
      <w:lang w:bidi="ar-SA"/>
    </w:rPr>
  </w:style>
  <w:style w:type="character" w:customStyle="1" w:styleId="ListParagraphChar">
    <w:name w:val="List Paragraph Char"/>
    <w:aliases w:val="Bullet List Char,FooterText Char,numbered Char,List Paragraph1 Char,Paragraphe de liste1 Char,Foot Char"/>
    <w:basedOn w:val="DefaultParagraphFont"/>
    <w:link w:val="ListParagraph"/>
    <w:uiPriority w:val="34"/>
    <w:rsid w:val="00EF4329"/>
    <w:rPr>
      <w:rFonts w:ascii="Segoe UI" w:eastAsia="MS Mincho" w:hAnsi="Segoe UI" w:cs="Segoe UI"/>
      <w:lang w:eastAsia="ja-JP" w:bidi="ar-SA"/>
    </w:rPr>
  </w:style>
  <w:style w:type="character" w:customStyle="1" w:styleId="Ln1Char">
    <w:name w:val="Ln1 Char"/>
    <w:basedOn w:val="DefaultParagraphFont"/>
    <w:link w:val="Ln1"/>
    <w:rsid w:val="00EF4329"/>
    <w:rPr>
      <w:rFonts w:ascii="Segoe UI" w:eastAsia="Times New Roman" w:hAnsi="Segoe UI" w:cs="Times New Roman"/>
      <w:szCs w:val="20"/>
      <w:lang w:bidi="ar-SA"/>
    </w:rPr>
  </w:style>
  <w:style w:type="paragraph" w:styleId="BalloonText">
    <w:name w:val="Balloon Text"/>
    <w:basedOn w:val="Normal"/>
    <w:link w:val="BalloonTextChar"/>
    <w:uiPriority w:val="99"/>
    <w:semiHidden/>
    <w:unhideWhenUsed/>
    <w:rsid w:val="00EF4329"/>
    <w:pPr>
      <w:spacing w:after="0"/>
    </w:pPr>
    <w:rPr>
      <w:sz w:val="18"/>
      <w:szCs w:val="18"/>
    </w:rPr>
  </w:style>
  <w:style w:type="character" w:customStyle="1" w:styleId="BalloonTextChar">
    <w:name w:val="Balloon Text Char"/>
    <w:basedOn w:val="DefaultParagraphFont"/>
    <w:link w:val="BalloonText"/>
    <w:uiPriority w:val="99"/>
    <w:semiHidden/>
    <w:rsid w:val="00EF4329"/>
    <w:rPr>
      <w:rFonts w:ascii="Segoe UI" w:eastAsia="MS Mincho" w:hAnsi="Segoe UI" w:cs="Segoe UI"/>
      <w:sz w:val="18"/>
      <w:szCs w:val="18"/>
      <w:lang w:eastAsia="ja-JP" w:bidi="ar-SA"/>
    </w:rPr>
  </w:style>
  <w:style w:type="character" w:customStyle="1" w:styleId="ext-underline-on-hover">
    <w:name w:val="ext-underline-on-hover"/>
    <w:basedOn w:val="DefaultParagraphFont"/>
    <w:rsid w:val="00AA74A8"/>
  </w:style>
  <w:style w:type="character" w:styleId="UnresolvedMention">
    <w:name w:val="Unresolved Mention"/>
    <w:basedOn w:val="DefaultParagraphFont"/>
    <w:uiPriority w:val="99"/>
    <w:semiHidden/>
    <w:unhideWhenUsed/>
    <w:rsid w:val="004E2A32"/>
    <w:rPr>
      <w:color w:val="605E5C"/>
      <w:shd w:val="clear" w:color="auto" w:fill="E1DFDD"/>
    </w:rPr>
  </w:style>
  <w:style w:type="character" w:styleId="Emphasis">
    <w:name w:val="Emphasis"/>
    <w:basedOn w:val="DefaultParagraphFont"/>
    <w:uiPriority w:val="20"/>
    <w:qFormat/>
    <w:rsid w:val="00B7274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cs.microsoft.com/en-us/azure/cost-management/" TargetMode="External"/><Relationship Id="rId47" Type="http://schemas.openxmlformats.org/officeDocument/2006/relationships/hyperlink" Target="https://docs.microsoft.com/azure/cost-management/aws-integration-set-up-configure" TargetMode="External"/><Relationship Id="rId50" Type="http://schemas.openxmlformats.org/officeDocument/2006/relationships/header" Target="header5.xml"/><Relationship Id="rId55" Type="http://schemas.openxmlformats.org/officeDocument/2006/relationships/customXml" Target="../customXml/item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mailto:demo@testea.onmicrosoft.com"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docs.microsoft.com/en-us/rest/api/cost-management/" TargetMode="External"/><Relationship Id="rId53" Type="http://schemas.openxmlformats.org/officeDocument/2006/relationships/theme" Target="theme/theme1.xml"/><Relationship Id="rId58" Type="http://schemas.openxmlformats.org/officeDocument/2006/relationships/customXml" Target="../customXml/item5.xml"/><Relationship Id="rId5" Type="http://schemas.openxmlformats.org/officeDocument/2006/relationships/footnotes" Target="footnotes.xm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cs.microsoft.com/en-us/azure/cost-management/understand-cost-mgt-data" TargetMode="External"/><Relationship Id="rId48" Type="http://schemas.openxmlformats.org/officeDocument/2006/relationships/hyperlink" Target="https://nam06.safelinks.protection.outlook.com/?url=https%3A%2F%2Fdocs.microsoft.com%2Fazure%2Fcost-management%2Faws-integration-manage&amp;data=01%7C01%7COren.Maoz%40microsoft.com%7C0cb9e6bddb5f47f993d008d6ca5f5253%7C72f988bf86f141af91ab2d7cd011db47%7C1&amp;sdata=E%2F4oJwfJew8S0EwODMn9fsex8NP6BStigtb1KcvB9QI%3D&amp;reserved=0" TargetMode="External"/><Relationship Id="rId56" Type="http://schemas.openxmlformats.org/officeDocument/2006/relationships/customXml" Target="../customXml/item3.xml"/><Relationship Id="rId8" Type="http://schemas.openxmlformats.org/officeDocument/2006/relationships/image" Target="media/image2.svg"/><Relationship Id="rId51" Type="http://schemas.openxmlformats.org/officeDocument/2006/relationships/header" Target="header6.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aka.ms/showback/latest" TargetMode="External"/><Relationship Id="rId46" Type="http://schemas.openxmlformats.org/officeDocument/2006/relationships/hyperlink" Target="https://docs.microsoft.com/en-us/azure/advisor/advisor-cost-recommendations" TargetMode="External"/><Relationship Id="rId59" Type="http://schemas.openxmlformats.org/officeDocument/2006/relationships/customXml" Target="../customXml/item6.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aka.ms/costmgm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4.xml"/><Relationship Id="rId57" Type="http://schemas.openxmlformats.org/officeDocument/2006/relationships/customXml" Target="../customXml/item4.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hyperlink" Target="https://docs.microsoft.com/en-us/azure/cost-management/cost-mgt-best-practices" TargetMode="External"/><Relationship Id="rId5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44" ma:contentTypeDescription="" ma:contentTypeScope="" ma:versionID="72d833b188a81adbbc96db5da9a62afb">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16a783604848ae8e672138f26402e99c"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2:DocumentDescription"/>
                <xsd:element ref="ns2:Owner" minOccurs="0"/>
                <xsd:element ref="ns2:OwnersManager"/>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Coowner" minOccurs="0"/>
                <xsd:element ref="ns2:ParentID1" minOccurs="0"/>
                <xsd:element ref="ns4:dkll" minOccurs="0"/>
                <xsd:element ref="ns4:Update_x0020_Expiration_x0020_Date_x0020_For_x0020_Docset" minOccurs="0"/>
                <xsd:element ref="ns4:lbla" minOccurs="0"/>
                <xsd:element ref="ns4:MediaServiceKeyPoints" minOccurs="0"/>
                <xsd:element ref="ns2:GenericHTML1" minOccurs="0"/>
                <xsd:element ref="ns2:GenericText2" minOccurs="0"/>
                <xsd:element ref="ns2:FolderExtensions"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bf80e81150e248c48aa8cffdf0021a1f"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od9986d31974458fb3007746ec0bce5f" minOccurs="0"/>
                <xsd:element ref="ns2:k21a64daf20d4502b2796a1c6b8ce6c8" minOccurs="0"/>
                <xsd:element ref="ns1:_dlc_Exempt" minOccurs="0"/>
                <xsd:element ref="ns1:_dlc_ExpireDateSaved" minOccurs="0"/>
                <xsd:element ref="ns1:_dlc_ExpireDate" minOccurs="0"/>
                <xsd:element ref="ns2:ef109fd36bcf4bcd9dd945731030600b" minOccurs="0"/>
                <xsd:element ref="ns4:MediaServiceOCR" minOccurs="0"/>
                <xsd:element ref="ns4:MediaServiceEventHashCode" minOccurs="0"/>
                <xsd:element ref="ns4:MediaServiceGenerationTime" minOccurs="0"/>
                <xsd:element ref="ns4:MediaServiceAutoKeyPoints" minOccurs="0"/>
                <xsd:element ref="ns2:hd9637eefc984b85b6097c6374e15725" minOccurs="0"/>
                <xsd:element ref="ns2:k8073fd852084ec1ba6e2c8d5ade6bf8" minOccurs="0"/>
                <xsd:element ref="ns2:ga0c0bf70a6644469c61b3efa7025301" minOccurs="0"/>
                <xsd:element ref="ns2:mafbf0bb15774bf782b6f7937f17c8ce" minOccurs="0"/>
                <xsd:element ref="ns2:i7ea4c13ddfd467b9bb281d44c777b52" minOccurs="0"/>
                <xsd:element ref="ns2:i1b478372f814787abd313030b81fcb2" minOccurs="0"/>
                <xsd:element ref="ns1:RoutingRule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PageContent" ma:index="15"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8" nillable="true" ma:displayName="Rating (0-5)" ma:decimals="2" ma:description="Average value of all the ratings that have been submitted" ma:internalName="AverageRating" ma:readOnly="true">
      <xsd:simpleType>
        <xsd:restriction base="dms:Number"/>
      </xsd:simpleType>
    </xsd:element>
    <xsd:element name="RatingCount" ma:index="19" nillable="true" ma:displayName="Number of Ratings" ma:decimals="0" ma:description="Number of ratings submitted" ma:internalName="RatingCount" ma:readOnly="true">
      <xsd:simpleType>
        <xsd:restriction base="dms:Number"/>
      </xsd:simpleType>
    </xsd:element>
    <xsd:element name="PublishingExpirationDate" ma:index="22"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Exempt" ma:index="77" nillable="true" ma:displayName="Exempt from Policy" ma:description="" ma:hidden="true" ma:internalName="_dlc_Exempt" ma:readOnly="true">
      <xsd:simpleType>
        <xsd:restriction base="dms:Unknown"/>
      </xsd:simpleType>
    </xsd:element>
    <xsd:element name="_dlc_ExpireDateSaved" ma:index="78" nillable="true" ma:displayName="Original Expiration Date" ma:description="" ma:hidden="true" ma:internalName="_dlc_ExpireDateSaved" ma:readOnly="true">
      <xsd:simpleType>
        <xsd:restriction base="dms:DateTime"/>
      </xsd:simpleType>
    </xsd:element>
    <xsd:element name="_dlc_ExpireDate" ma:index="79" nillable="true" ma:displayName="Expiration Date" ma:description="" ma:hidden="true" ma:indexed="true" ma:internalName="_dlc_ExpireDate" ma:readOnly="true">
      <xsd:simpleType>
        <xsd:restriction base="dms:DateTime"/>
      </xsd:simpleType>
    </xsd:element>
    <xsd:element name="RoutingRuleDescription" ma:index="92" nillable="true" ma:displayName="Description" ma:description="" ma:hidden="true"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2" ma:displayName="Document Description" ma:description="Alternate description for documents that can be used for display." ma:internalName="DocumentDescription" ma:readOnly="false">
      <xsd:simpleType>
        <xsd:restriction base="dms:Note"/>
      </xsd:simpleType>
    </xsd:element>
    <xsd:element name="Owner" ma:index="3"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OwnersManager" ma:index="4" ma:displayName="Owner's Manager" ma:description="Manager of the owner of the content." ma:list="UserInfo" ma:SearchPeopleOnly="false" ma:SharePointGroup="0" ma:internalName="OwnersManager"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Expire_x0020_Review" ma:index="11" nillable="true" ma:displayName="Expiration" ma:format="DateOnly" ma:internalName="Expire_x0020_Review" ma:readOnly="false">
      <xsd:simpleType>
        <xsd:restriction base="dms:DateTime"/>
      </xsd:simpleType>
    </xsd:element>
    <xsd:element name="Thumbnail1" ma:index="16"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4" nillable="true" ma:displayName="ContentID" ma:indexed="true" ma:internalName="ContentID" ma:readOnly="false">
      <xsd:simpleType>
        <xsd:restriction base="dms:Text">
          <xsd:maxLength value="255"/>
        </xsd:restriction>
      </xsd:simpleType>
    </xsd:element>
    <xsd:element name="Blog_x0020_Name" ma:index="25" nillable="true" ma:displayName="Blog Name" ma:description="Title of an Infopedia Blog" ma:internalName="Blog_x0020_Name">
      <xsd:simpleType>
        <xsd:restriction base="dms:Text">
          <xsd:maxLength value="255"/>
        </xsd:restriction>
      </xsd:simpleType>
    </xsd:element>
    <xsd:element name="Coowner" ma:index="3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ParentID1" ma:index="40" nillable="true" ma:displayName="ParentID" ma:description="Used to maintain the parent-child relationship within Document Set and Documents" ma:indexed="true" ma:internalName="ParentID1">
      <xsd:simpleType>
        <xsd:restriction base="dms:Text">
          <xsd:maxLength value="255"/>
        </xsd:restriction>
      </xsd:simpleType>
    </xsd:element>
    <xsd:element name="GenericHTML1" ma:index="45" nillable="true" ma:displayName="GenericHTML1" ma:description="Generic field for future features in implementation" ma:internalName="GenericHTML1">
      <xsd:simpleType>
        <xsd:restriction base="dms:Unknown"/>
      </xsd:simpleType>
    </xsd:element>
    <xsd:element name="GenericText2" ma:index="46" nillable="true" ma:displayName="GenericText2" ma:description="Generic field for future features in implementation" ma:indexed="true" ma:internalName="GenericText2">
      <xsd:simpleType>
        <xsd:restriction base="dms:Text">
          <xsd:maxLength value="255"/>
        </xsd:restriction>
      </xsd:simpleType>
    </xsd:element>
    <xsd:element name="FolderExtensions" ma:index="47" nillable="true" ma:displayName="Folder Extensions" ma:description="On-DocSet sub folder to support inactive documents views." ma:internalName="FolderExtensions">
      <xsd:simpleType>
        <xsd:restriction base="dms:Unknown"/>
      </xsd:simple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b3c4a436-adac-4141-8add-ff9b56e1c976"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bf80e81150e248c48aa8cffdf0021a1f" ma:index="67"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od9986d31974458fb3007746ec0bce5f" ma:index="74"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75"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8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85"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k8073fd852084ec1ba6e2c8d5ade6bf8" ma:index="86" ma:taxonomy="true" ma:internalName="k8073fd852084ec1ba6e2c8d5ade6bf8" ma:taxonomyFieldName="Solution_x0020_Areas" ma:displayName="Solution Areas" ma:default="" ma:fieldId="{48073fd8-5208-4ec1-ba6e-2c8d5ade6bf8}" ma:taxonomyMulti="true" ma:sspId="e385fb40-52d4-4fae-9c5b-3e8ff8a5878e" ma:termSetId="b3c4a436-adac-4141-8add-ff9b56e1c976" ma:anchorId="c469a396-9286-43a4-a826-6e5559b48bb4" ma:open="false" ma:isKeyword="false">
      <xsd:complexType>
        <xsd:sequence>
          <xsd:element ref="pc:Terms" minOccurs="0" maxOccurs="1"/>
        </xsd:sequence>
      </xsd:complexType>
    </xsd:element>
    <xsd:element name="ga0c0bf70a6644469c61b3efa7025301" ma:index="87"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mafbf0bb15774bf782b6f7937f17c8ce" ma:index="88" nillable="true" ma:taxonomy="true" ma:internalName="mafbf0bb15774bf782b6f7937f17c8ce" ma:taxonomyFieldName="MSProfessions" ma:displayName="MS Professions" ma:readOnly="false" ma:default="" ma:fieldId="{6afbf0bb-1577-4bf7-82b6-f7937f17c8ce}" ma:taxonomyMulti="true" ma:sspId="e385fb40-52d4-4fae-9c5b-3e8ff8a5878e" ma:termSetId="270e6016-5c27-496c-a5c0-1503b0a4f45c" ma:anchorId="8870fa9b-5abd-4403-b641-6cc4a026dfde" ma:open="false" ma:isKeyword="false">
      <xsd:complexType>
        <xsd:sequence>
          <xsd:element ref="pc:Terms" minOccurs="0" maxOccurs="1"/>
        </xsd:sequence>
      </xsd:complexType>
    </xsd:element>
    <xsd:element name="i7ea4c13ddfd467b9bb281d44c777b52" ma:index="90" nillable="true" ma:taxonomy="true" ma:internalName="i7ea4c13ddfd467b9bb281d44c777b52" ma:taxonomyFieldName="SMSG_x0020_Items" ma:displayName="SMSG Items" ma:default="" ma:fieldId="{27ea4c13-ddfd-467b-9bb2-81d44c777b52}" ma:sspId="e385fb40-52d4-4fae-9c5b-3e8ff8a5878e" ma:termSetId="f8967457-31aa-473d-be88-d724930b3d1e" ma:anchorId="12c654ad-e9ff-4734-91a8-0b47fd9d3f07" ma:open="false" ma:isKeyword="false">
      <xsd:complexType>
        <xsd:sequence>
          <xsd:element ref="pc:Terms" minOccurs="0" maxOccurs="1"/>
        </xsd:sequence>
      </xsd:complexType>
    </xsd:element>
    <xsd:element name="i1b478372f814787abd313030b81fcb2" ma:index="91"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10" nillable="true" ma:displayName="PublishDate" ma:description="Used in Blog Posts, this date is used to specify the Blog Article Date." ma:format="DateOnly" ma:internalName="PublishDate">
      <xsd:simpleType>
        <xsd:restriction base="dms:DateTime"/>
      </xsd:simpleType>
    </xsd:element>
    <xsd:element name="ApplyWorkflowRules" ma:index="23"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dkll" ma:index="41" nillable="true" ma:displayName="SMSG Topics" ma:indexed="true" ma:internalName="dkll">
      <xsd:simpleType>
        <xsd:restriction base="dms:Text"/>
      </xsd:simpleType>
    </xsd:element>
    <xsd:element name="Update_x0020_Expiration_x0020_Date_x0020_For_x0020_Docset" ma:index="42" nillable="true" ma:displayName="Update Expiration Date For Docset" ma:internalName="Update_x0020_Expiration_x0020_Date_x0020_For_x0020_Docset">
      <xsd:complexType>
        <xsd:complexContent>
          <xsd:extension base="dms:URL">
            <xsd:sequence>
              <xsd:element name="Url" type="dms:ValidUrl" minOccurs="0" nillable="true"/>
              <xsd:element name="Description" type="xsd:string" nillable="true"/>
            </xsd:sequence>
          </xsd:extension>
        </xsd:complexContent>
      </xsd:complexType>
    </xsd:element>
    <xsd:element name="lbla" ma:index="43" nillable="true" ma:displayName="Person or Group" ma:list="UserInfo" ma:internalName="lbla">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KeyPoints" ma:index="44" nillable="true" ma:displayName="KeyPoints" ma:internalName="MediaServiceKeyPoints" ma:readOnly="false">
      <xsd:simpleType>
        <xsd:restriction base="dms:Note">
          <xsd:maxLength value="255"/>
        </xsd:restriction>
      </xsd:simpleType>
    </xsd:element>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MediaServiceOCR" ma:index="81" nillable="true" ma:displayName="MediaServiceOCR" ma:internalName="MediaServiceOCR" ma:readOnly="true">
      <xsd:simpleType>
        <xsd:restriction base="dms:Note">
          <xsd:maxLength value="255"/>
        </xsd:restriction>
      </xsd:simpleType>
    </xsd:element>
    <xsd:element name="MediaServiceEventHashCode" ma:index="82" nillable="true" ma:displayName="MediaServiceEventHashCode" ma:hidden="true" ma:internalName="MediaServiceEventHashCode" ma:readOnly="true">
      <xsd:simpleType>
        <xsd:restriction base="dms:Text"/>
      </xsd:simpleType>
    </xsd:element>
    <xsd:element name="MediaServiceGenerationTime" ma:index="83" nillable="true" ma:displayName="MediaServiceGenerationTime" ma:hidden="true" ma:internalName="MediaServiceGenerationTime" ma:readOnly="true">
      <xsd:simpleType>
        <xsd:restriction base="dms:Text"/>
      </xsd:simpleType>
    </xsd:element>
    <xsd:element name="MediaServiceAutoKeyPoints" ma:index="84" nillable="true" ma:displayName="MediaServiceAutoKeyPoints" ma:hidden="true" ma:internalName="MediaServiceAutoKeyPoint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Learn to deliver an Azure Cost Management demo.</DocumentDescription>
    <k20e0dfa74bf4e44818db03027b0ccd8 xmlns="230e9df3-be65-4c73-a93b-d1236ebd677e">
      <Terms xmlns="http://schemas.microsoft.com/office/infopath/2007/PartnerControls"/>
    </k20e0dfa74bf4e44818db03027b0ccd8>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demonstrations</TermName>
          <TermId xmlns="http://schemas.microsoft.com/office/infopath/2007/PartnerControls">9d7e8b48-4bca-4e36-b42f-43a31858d57a</TermId>
        </TermInfo>
      </Terms>
    </hd9637eefc984b85b6097c6374e15725>
    <Owner xmlns="230e9df3-be65-4c73-a93b-d1236ebd677e">
      <UserInfo>
        <DisplayName>Tony Korolis</DisplayName>
        <AccountId>2966</AccountId>
        <AccountType/>
      </UserInfo>
    </Owner>
    <PublishDate xmlns="230E9DF3-BE65-4C73-A93B-D1236EBD677E">2019-06-26T07:00:00+00:00</PublishDate>
    <lbla xmlns="b3bc04a5-d503-43b1-b98c-a8cf663329d9">
      <UserInfo>
        <DisplayName/>
        <AccountId xsi:nil="true"/>
        <AccountType/>
      </UserInfo>
    </lbla>
    <GenericHTML1 xmlns="230e9df3-be65-4c73-a93b-d1236ebd677e" xsi:nil="true"/>
    <k21a64daf20d4502b2796a1c6b8ce6c8 xmlns="230e9df3-be65-4c73-a93b-d1236ebd677e">
      <Terms xmlns="http://schemas.microsoft.com/office/infopath/2007/PartnerControls"/>
    </k21a64daf20d4502b2796a1c6b8ce6c8>
    <OwnersManager xmlns="230e9df3-be65-4c73-a93b-d1236ebd677e">
      <UserInfo>
        <DisplayName>Tanuj Bansal</DisplayName>
        <AccountId>42248</AccountId>
        <AccountType/>
      </UserInfo>
    </OwnersManager>
    <Expire_x0020_Review xmlns="230e9df3-be65-4c73-a93b-d1236ebd677e">2020-07-31T07:00:00+00:00</Expire_x0020_Review>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Office Technical Product Marketing</TermName>
          <TermId xmlns="http://schemas.microsoft.com/office/infopath/2007/PartnerControls">16ddb889-3b91-489d-80f8-c96b7caf7099</TermId>
        </TermInfo>
        <TermInfo xmlns="http://schemas.microsoft.com/office/infopath/2007/PartnerControls">
          <TermName xmlns="http://schemas.microsoft.com/office/infopath/2007/PartnerControls">Office Marketing Group</TermName>
          <TermId xmlns="http://schemas.microsoft.com/office/infopath/2007/PartnerControls">a07bee86-ad38-44ef-877b-5c34e894c7ed</TermId>
        </TermInfo>
        <TermInfo xmlns="http://schemas.microsoft.com/office/infopath/2007/PartnerControls">
          <TermName xmlns="http://schemas.microsoft.com/office/infopath/2007/PartnerControls">Worldwide Readiness</TermName>
          <TermId xmlns="http://schemas.microsoft.com/office/infopath/2007/PartnerControls">c6595b84-b463-470a-bb46-2a47364645be</TermId>
        </TermInfo>
        <TermInfo xmlns="http://schemas.microsoft.com/office/infopath/2007/PartnerControls">
          <TermName xmlns="http://schemas.microsoft.com/office/infopath/2007/PartnerControls">Azure Marketing</TermName>
          <TermId xmlns="http://schemas.microsoft.com/office/infopath/2007/PartnerControls">0958c357-5252-473f-8b4e-42f27525a99d</TermId>
        </TermInfo>
      </Term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internal users</TermName>
          <TermId xmlns="http://schemas.microsoft.com/office/infopath/2007/PartnerControls">461efa83-0283-486a-a8d5-943328f3693f</TermId>
        </TermInfo>
      </Terms>
    </ConfidentialityTaxHTField0>
    <i7ea4c13ddfd467b9bb281d44c777b52 xmlns="230e9df3-be65-4c73-a93b-d1236ebd677e">
      <Terms xmlns="http://schemas.microsoft.com/office/infopath/2007/PartnerControls">
        <TermInfo xmlns="http://schemas.microsoft.com/office/infopath/2007/PartnerControls">
          <TermName xmlns="http://schemas.microsoft.com/office/infopath/2007/PartnerControls">documents</TermName>
          <TermId xmlns="http://schemas.microsoft.com/office/infopath/2007/PartnerControls">e037ed84-7d8e-4cbb-9c8f-61e80301a44f</TermId>
        </TermInfo>
      </Terms>
    </i7ea4c13ddfd467b9bb281d44c777b52>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BizTalk Domain</TermName>
          <TermId xmlns="http://schemas.microsoft.com/office/infopath/2007/PartnerControls">d18a814a-aa8a-4415-bfb2-e8de1da7d4b7</TermId>
        </TermInfo>
        <TermInfo xmlns="http://schemas.microsoft.com/office/infopath/2007/PartnerControls">
          <TermName xmlns="http://schemas.microsoft.com/office/infopath/2007/PartnerControls">Office 365 Domain</TermName>
          <TermId xmlns="http://schemas.microsoft.com/office/infopath/2007/PartnerControls">bcf4282b-a4aa-4d07-aae2-48a9bafb3146</TermId>
        </TermInfo>
        <TermInfo xmlns="http://schemas.microsoft.com/office/infopath/2007/PartnerControls">
          <TermName xmlns="http://schemas.microsoft.com/office/infopath/2007/PartnerControls">Intelligent Cloud</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i:0#.f|membership|gugomez@microsoft.com</DisplayName>
        <AccountId>70431</AccountId>
        <AccountType/>
      </UserInfo>
      <UserInfo>
        <DisplayName>i:0#.f|membership|mebarr@microsoft.com</DisplayName>
        <AccountId>42311</AccountId>
        <AccountType/>
      </UserInfo>
    </Coowner>
    <mafbf0bb15774bf782b6f7937f17c8ce xmlns="230e9df3-be65-4c73-a93b-d1236ebd677e">
      <Terms xmlns="http://schemas.microsoft.com/office/infopath/2007/PartnerControls">
        <TermInfo xmlns="http://schemas.microsoft.com/office/infopath/2007/PartnerControls">
          <TermName xmlns="http://schemas.microsoft.com/office/infopath/2007/PartnerControls">Sales</TermName>
          <TermId xmlns="http://schemas.microsoft.com/office/infopath/2007/PartnerControls">72627068-acd7-4c1a-8b95-a0256be5dc9f</TermId>
        </TermInfo>
      </Terms>
    </mafbf0bb15774bf782b6f7937f17c8ce>
    <ef109fd36bcf4bcd9dd945731030600b xmlns="230e9df3-be65-4c73-a93b-d1236ebd677e">
      <Terms xmlns="http://schemas.microsoft.com/office/infopath/2007/PartnerControls"/>
    </ef109fd36bcf4bcd9dd945731030600b>
    <ApplyWorkflowRules xmlns="230E9DF3-BE65-4C73-A93B-D1236EBD677E" xsi:nil="true"/>
    <ec5b2ad5c27b45fb8a00a1f27c7ce1ae xmlns="230e9df3-be65-4c73-a93b-d1236ebd677e">
      <Terms xmlns="http://schemas.microsoft.com/office/infopath/2007/PartnerControls"/>
    </ec5b2ad5c27b45fb8a00a1f27c7ce1ae>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Office 365</TermName>
          <TermId xmlns="http://schemas.microsoft.com/office/infopath/2007/PartnerControls">79b3b58e-e806-4c92-b1ab-8c086f06098a</TermId>
        </TermInfo>
        <TermInfo xmlns="http://schemas.microsoft.com/office/infopath/2007/PartnerControls">
          <TermName xmlns="http://schemas.microsoft.com/office/infopath/2007/PartnerControls">Azure Management Environment</TermName>
          <TermId xmlns="http://schemas.microsoft.com/office/infopath/2007/PartnerControls">549bf860-9ad7-47e1-98ed-ad11fc078cd1</TermId>
        </TermInfo>
        <TermInfo xmlns="http://schemas.microsoft.com/office/infopath/2007/PartnerControls">
          <TermName xmlns="http://schemas.microsoft.com/office/infopath/2007/PartnerControls">Azure platform</TermName>
          <TermId xmlns="http://schemas.microsoft.com/office/infopath/2007/PartnerControls">df6aaec2-d07c-4319-b510-15a691aea35b</TermId>
        </TermInfo>
      </Terms>
    </bf80e81150e248c48aa8cffdf0021a1f>
    <m6d26e40ac264097a006193f92232ece xmlns="230e9df3-be65-4c73-a93b-d1236ebd677e">
      <Terms xmlns="http://schemas.microsoft.com/office/infopath/2007/PartnerControls">
        <TermInfo xmlns="http://schemas.microsoft.com/office/infopath/2007/PartnerControls">
          <TermName xmlns="http://schemas.microsoft.com/office/infopath/2007/PartnerControls">100 (beginner)</TermName>
          <TermId xmlns="http://schemas.microsoft.com/office/infopath/2007/PartnerControls">7d022d07-ff67-4af8-910d-8ea6b46b5908</TermId>
        </TermInfo>
      </Term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Sales</TermName>
          <TermId xmlns="http://schemas.microsoft.com/office/infopath/2007/PartnerControls">72627068-acd7-4c1a-8b95-a0256be5dc9f</TermId>
        </TermInfo>
        <TermInfo xmlns="http://schemas.microsoft.com/office/infopath/2007/PartnerControls">
          <TermName xmlns="http://schemas.microsoft.com/office/infopath/2007/PartnerControls">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TermInfo xmlns="http://schemas.microsoft.com/office/infopath/2007/PartnerControls">
          <TermName xmlns="http://schemas.microsoft.com/office/infopath/2007/PartnerControls">Applications and Infrastructure</TermName>
          <TermId xmlns="http://schemas.microsoft.com/office/infopath/2007/PartnerControls">f69679d5-ce87-4413-9040-82ea79c5c527</TermId>
        </TermInfo>
      </Terms>
    </i0d941ee1e744ffea7aeee9924c91cbb>
    <PublishingExpirationDate xmlns="http://schemas.microsoft.com/sharepoint/v3" xsi:nil="true"/>
    <ga0c0bf70a6644469c61b3efa7025301 xmlns="230e9df3-be65-4c73-a93b-d1236ebd677e">
      <Terms xmlns="http://schemas.microsoft.com/office/infopath/2007/PartnerControls"/>
    </ga0c0bf70a6644469c61b3efa7025301>
    <RoutingRuleDescription xmlns="http://schemas.microsoft.com/sharepoint/v3" xsi:nil="true"/>
    <dkll xmlns="b3bc04a5-d503-43b1-b98c-a8cf663329d9" xsi:nil="true"/>
    <TaxKeywordTaxHTField xmlns="230e9df3-be65-4c73-a93b-d1236ebd677e">
      <Terms xmlns="http://schemas.microsoft.com/office/infopath/2007/PartnerControls">
        <TermInfo xmlns="http://schemas.microsoft.com/office/infopath/2007/PartnerControls">
          <TermName xmlns="http://schemas.microsoft.com/office/infopath/2007/PartnerControls">cloud optimization</TermName>
          <TermId xmlns="http://schemas.microsoft.com/office/infopath/2007/PartnerControls">335ca821-d913-4988-8f81-d1ac4606c7bf</TermId>
        </TermInfo>
        <TermInfo xmlns="http://schemas.microsoft.com/office/infopath/2007/PartnerControls">
          <TermName xmlns="http://schemas.microsoft.com/office/infopath/2007/PartnerControls">cloud cost management</TermName>
          <TermId xmlns="http://schemas.microsoft.com/office/infopath/2007/PartnerControls">32546503-05f8-4b7f-8a51-8cca60f64804</TermId>
        </TermInfo>
        <TermInfo xmlns="http://schemas.microsoft.com/office/infopath/2007/PartnerControls">
          <TermName xmlns="http://schemas.microsoft.com/office/infopath/2007/PartnerControls">Azure Cost Management</TermName>
          <TermId xmlns="http://schemas.microsoft.com/office/infopath/2007/PartnerControls">c4dc2550-9f28-472f-98bd-eb266bccf5f5</TermId>
        </TermInfo>
        <TermInfo xmlns="http://schemas.microsoft.com/office/infopath/2007/PartnerControls">
          <TermName xmlns="http://schemas.microsoft.com/office/infopath/2007/PartnerControls">Cloudyn integration</TermName>
          <TermId xmlns="http://schemas.microsoft.com/office/infopath/2007/PartnerControls">5f602ba1-0f74-4b9e-a92d-b7db5b10eab6</TermId>
        </TermInfo>
      </Term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Update_x0020_Expiration_x0020_Date_x0020_For_x0020_Docset xmlns="b3bc04a5-d503-43b1-b98c-a8cf663329d9">
      <Url xsi:nil="true"/>
      <Description xsi:nil="true"/>
    </Update_x0020_Expiration_x0020_Date_x0020_For_x0020_Docset>
    <TaxCatchAll xmlns="230e9df3-be65-4c73-a93b-d1236ebd677e">
      <Value>2220</Value>
      <Value>3287</Value>
      <Value>3286</Value>
      <Value>3285</Value>
      <Value>80</Value>
      <Value>3094</Value>
      <Value>1135</Value>
      <Value>3091</Value>
      <Value>564</Value>
      <Value>2546</Value>
      <Value>3476</Value>
      <Value>312</Value>
      <Value>3066</Value>
      <Value>15</Value>
      <Value>34</Value>
      <Value>656</Value>
      <Value>31</Value>
      <Value>30</Value>
      <Value>29</Value>
      <Value>1003</Value>
      <Value>21</Value>
      <Value>20</Value>
      <Value>19</Value>
      <Value>2596</Value>
      <Value>631</Value>
      <Value>361</Value>
      <Value>5</Value>
      <Value>90</Value>
    </TaxCatchAll>
    <ParentID1 xmlns="230e9df3-be65-4c73-a93b-d1236ebd677e">G01KC-1-33819</ParentID1>
    <MediaServiceKeyPoints xmlns="b3bc04a5-d503-43b1-b98c-a8cf663329d9" xsi:nil="true"/>
    <mb88723863e1404388ba3733387d48df xmlns="230e9df3-be65-4c73-a93b-d1236ebd677e">
      <Terms xmlns="http://schemas.microsoft.com/office/infopath/2007/PartnerControls"/>
    </mb88723863e1404388ba3733387d48df>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hub subset</TermName>
          <TermId xmlns="http://schemas.microsoft.com/office/infopath/2007/PartnerControls">c6bfd112-b986-4a0a-aa8d-90e767bfdfa6</TermId>
        </TermInfo>
        <TermInfo xmlns="http://schemas.microsoft.com/office/infopath/2007/PartnerControls">
          <TermName xmlns="http://schemas.microsoft.com/office/infopath/2007/PartnerControls">pricing</TermName>
          <TermId xmlns="http://schemas.microsoft.com/office/infopath/2007/PartnerControls">54d85a42-952b-40e7-8e8c-b55e18eb96c9</TermId>
        </TermInfo>
        <TermInfo xmlns="http://schemas.microsoft.com/office/infopath/2007/PartnerControls">
          <TermName xmlns="http://schemas.microsoft.com/office/infopath/2007/PartnerControls">features</TermName>
          <TermId xmlns="http://schemas.microsoft.com/office/infopath/2007/PartnerControls">94b87768-f145-4764-adbd-fec700e47348</TermId>
        </TermInfo>
        <TermInfo xmlns="http://schemas.microsoft.com/office/infopath/2007/PartnerControls">
          <TermName xmlns="http://schemas.microsoft.com/office/infopath/2007/PartnerControls">mergers and acquisitions</TermName>
          <TermId xmlns="http://schemas.microsoft.com/office/infopath/2007/PartnerControls">b9bc339a-3e1b-462e-988f-147996b1866a</TermId>
        </TermInfo>
      </Terms>
    </m6c7b4717b6346e6a075a59dd47eac69>
    <k8073fd852084ec1ba6e2c8d5ade6bf8 xmlns="230e9df3-be65-4c73-a93b-d1236ebd677e">
      <Terms xmlns="http://schemas.microsoft.com/office/infopath/2007/PartnerControls">
        <TermInfo xmlns="http://schemas.microsoft.com/office/infopath/2007/PartnerControls">
          <TermName xmlns="http://schemas.microsoft.com/office/infopath/2007/PartnerControls">Applications and Infrastructure</TermName>
          <TermId xmlns="http://schemas.microsoft.com/office/infopath/2007/PartnerControls">f69679d5-ce87-4413-9040-82ea79c5c527</TermId>
        </TermInfo>
      </Terms>
    </k8073fd852084ec1ba6e2c8d5ade6bf8>
    <_dlc_ExpireDate xmlns="http://schemas.microsoft.com/sharepoint/v3">2020-07-31T07:00:00+00:00</_dlc_ExpireDate>
    <_dlc_DocIdUrl xmlns="230e9df3-be65-4c73-a93b-d1236ebd677e">
      <Url>https://microsoft.sharepoint.com/sites/Infopedia_G01KC/_layouts/15/DocIdRedir.aspx?ID=G01KC-99682991-39884</Url>
      <Description>G01KC-99682991-39884</Description>
    </_dlc_DocIdUrl>
    <_dlc_DocId xmlns="230e9df3-be65-4c73-a93b-d1236ebd677e">G01KC-99682991-39884</_dlc_DocId>
    <_dlc_ExpireDateSaved xmlns="http://schemas.microsoft.com/sharepoint/v3" xsi:nil="true"/>
  </documentManagement>
</p:properties>
</file>

<file path=customXml/item4.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6.xml><?xml version="1.0" encoding="utf-8"?>
<?mso-contentType ?>
<p:Policy xmlns:p="office.server.policy" id="" local="true">
  <p:Name>SMSG KM Open Document</p:Name>
  <p:Description/>
  <p:Statement/>
  <p:PolicyItems>
    <p:PolicyItem featureId="Microsoft.Office.RecordsManagement.PolicyFeatures.Expiration" staticId="0x0101000E4CB7077FEE4FF7AE86D4A500EEC780030016C849C62B10EB41ACA8C7EEDEF40BB20099ECF64382448D48A56095091C66B1A9|-661092312" UniqueId="59640036-e5ce-4b14-a5d1-6b72c22d6e25">
      <p:Name>Retention</p:Name>
      <p:Description>Automatic scheduling of content for processing, and performing a retention action on content that has reached its due date.</p:Description>
      <p:CustomData>
        <Schedules nextStageId="2">
          <Schedule type="Default">
            <stages>
              <data stageId="1">
                <formula id="Microsoft.Office.RecordsManagement.PolicyFeatures.Expiration.Formula.BuiltIn">
                  <number>0</number>
                  <property>Expire_x0020_Review</property>
                  <propertyId>4efb7b69-53dd-4711-a372-96a7c80c7a38</propertyId>
                  <period>days</period>
                </formula>
                <action type="action" id="Microsoft.Office.RecordsManagement.PolicyFeatures.Expiration.Action.MoveToRecycleBin"/>
              </data>
            </stages>
          </Schedule>
        </Schedules>
      </p:CustomData>
    </p:PolicyItem>
  </p:PolicyItems>
</p:Policy>
</file>

<file path=customXml/itemProps1.xml><?xml version="1.0" encoding="utf-8"?>
<ds:datastoreItem xmlns:ds="http://schemas.openxmlformats.org/officeDocument/2006/customXml" ds:itemID="{63979D2A-705D-484C-91E6-A4D55069E9BB}"/>
</file>

<file path=customXml/itemProps2.xml><?xml version="1.0" encoding="utf-8"?>
<ds:datastoreItem xmlns:ds="http://schemas.openxmlformats.org/officeDocument/2006/customXml" ds:itemID="{CC53E892-4F38-442D-81CE-B6968AE5ACAB}"/>
</file>

<file path=customXml/itemProps3.xml><?xml version="1.0" encoding="utf-8"?>
<ds:datastoreItem xmlns:ds="http://schemas.openxmlformats.org/officeDocument/2006/customXml" ds:itemID="{B90287BD-78CE-4068-9979-C52404B8DF43}"/>
</file>

<file path=customXml/itemProps4.xml><?xml version="1.0" encoding="utf-8"?>
<ds:datastoreItem xmlns:ds="http://schemas.openxmlformats.org/officeDocument/2006/customXml" ds:itemID="{8700B2C5-5683-44F5-AB9B-F1BEB4D7CA66}"/>
</file>

<file path=customXml/itemProps5.xml><?xml version="1.0" encoding="utf-8"?>
<ds:datastoreItem xmlns:ds="http://schemas.openxmlformats.org/officeDocument/2006/customXml" ds:itemID="{ADAE8BA3-07E7-4C87-ADC0-8484FF651220}"/>
</file>

<file path=customXml/itemProps6.xml><?xml version="1.0" encoding="utf-8"?>
<ds:datastoreItem xmlns:ds="http://schemas.openxmlformats.org/officeDocument/2006/customXml" ds:itemID="{EE5A6A59-BAC9-48EC-9AC7-6153B582E301}"/>
</file>

<file path=docProps/app.xml><?xml version="1.0" encoding="utf-8"?>
<Properties xmlns="http://schemas.openxmlformats.org/officeDocument/2006/extended-properties" xmlns:vt="http://schemas.openxmlformats.org/officeDocument/2006/docPropsVTypes">
  <Template>Normal</Template>
  <TotalTime>3</TotalTime>
  <Pages>18</Pages>
  <Words>2443</Words>
  <Characters>13930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Cost Management Demo Script</dc:title>
  <dc:subject/>
  <dc:creator>Oren Maoz</dc:creator>
  <cp:keywords>Cloudyn integration; cloud optimization; Azure Cost Management; cloud cost management</cp:keywords>
  <dc:description/>
  <cp:lastModifiedBy>Katelyn McCarty (Prime 8 LLC)</cp:lastModifiedBy>
  <cp:revision>2</cp:revision>
  <dcterms:created xsi:type="dcterms:W3CDTF">2019-06-25T22:29:00Z</dcterms:created>
  <dcterms:modified xsi:type="dcterms:W3CDTF">2019-06-25T22:29:00Z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v-kamcca@microsoft.com</vt:lpwstr>
  </property>
  <property fmtid="{D5CDD505-2E9C-101B-9397-08002B2CF9AE}" pid="5" name="MSIP_Label_f42aa342-8706-4288-bd11-ebb85995028c_SetDate">
    <vt:lpwstr>2019-06-25T22:29:28.2297868Z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83d369c9-176f-4fe9-9b4a-27a9f9aa6a09</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TaxKeyword">
    <vt:lpwstr>3287;#cloud optimization|335ca821-d913-4988-8f81-d1ac4606c7bf;#3286;#cloud cost management|32546503-05f8-4b7f-8a51-8cca60f64804;#3285;#Azure Cost Management|c4dc2550-9f28-472f-98bd-eb266bccf5f5;#2220;#Cloudyn integration|5f602ba1-0f74-4b9e-a92d-b7db5b10eab6</vt:lpwstr>
  </property>
  <property fmtid="{D5CDD505-2E9C-101B-9397-08002B2CF9AE}" pid="12" name="NewsType">
    <vt:lpwstr/>
  </property>
  <property fmtid="{D5CDD505-2E9C-101B-9397-08002B2CF9AE}" pid="13" name="_dlc_policyId">
    <vt:lpwstr>0x0101000E4CB7077FEE4FF7AE86D4A500EEC780030016C849C62B10EB41ACA8C7EEDEF40BB20099ECF64382448D48A56095091C66B1A9|-661092312</vt:lpwstr>
  </property>
  <property fmtid="{D5CDD505-2E9C-101B-9397-08002B2CF9AE}" pid="14" name="Region">
    <vt:lpwstr/>
  </property>
  <property fmtid="{D5CDD505-2E9C-101B-9397-08002B2CF9AE}" pid="15" name="Confidentiality">
    <vt:lpwstr>5;#internal users|461efa83-0283-486a-a8d5-943328f3693f</vt:lpwstr>
  </property>
  <property fmtid="{D5CDD505-2E9C-101B-9397-08002B2CF9AE}" pid="16" name="Update Parent Child Relation">
    <vt:lpwstr>, </vt:lpwstr>
  </property>
  <property fmtid="{D5CDD505-2E9C-101B-9397-08002B2CF9AE}" pid="17" name="MSProducts">
    <vt:lpwstr/>
  </property>
  <property fmtid="{D5CDD505-2E9C-101B-9397-08002B2CF9AE}" pid="18" name="j4d667fb28274e85b2214f6e751c8d1f">
    <vt:lpwstr/>
  </property>
  <property fmtid="{D5CDD505-2E9C-101B-9397-08002B2CF9AE}" pid="19" name="Industries">
    <vt:lpwstr/>
  </property>
  <property fmtid="{D5CDD505-2E9C-101B-9397-08002B2CF9AE}" pid="20" name="ExperienceContentType">
    <vt:lpwstr/>
  </property>
  <property fmtid="{D5CDD505-2E9C-101B-9397-08002B2CF9AE}" pid="21" name="Competitors">
    <vt:lpwstr/>
  </property>
  <property fmtid="{D5CDD505-2E9C-101B-9397-08002B2CF9AE}" pid="22" name="SMSGDomain">
    <vt:lpwstr>19;#BizTalk Domain|d18a814a-aa8a-4415-bfb2-e8de1da7d4b7;#312;#Office 365 Domain|bcf4282b-a4aa-4d07-aae2-48a9bafb3146;#21;#Intelligent Cloud|adc2fe87-c79a-4ded-a449-3f86b954069d;#20;#Microsoft Azure Domain|d600a391-d529-4311-892b-2c05c1ab2538</vt:lpwstr>
  </property>
  <property fmtid="{D5CDD505-2E9C-101B-9397-08002B2CF9AE}" pid="23" name="BusinessArchitecture">
    <vt:lpwstr>2546;#Applications and Infrastructure|f69679d5-ce87-4413-9040-82ea79c5c527</vt:lpwstr>
  </property>
  <property fmtid="{D5CDD505-2E9C-101B-9397-08002B2CF9AE}" pid="24" name="j031aa32f4154c8c9a646efae715ebde">
    <vt:lpwstr/>
  </property>
  <property fmtid="{D5CDD505-2E9C-101B-9397-08002B2CF9AE}" pid="25" name="Products">
    <vt:lpwstr>90;#Office 365|79b3b58e-e806-4c92-b1ab-8c086f06098a;#2596;#Azure Management Environment|549bf860-9ad7-47e1-98ed-ad11fc078cd1;#80;#Azure platform|df6aaec2-d07c-4319-b510-15a691aea35b</vt:lpwstr>
  </property>
  <property fmtid="{D5CDD505-2E9C-101B-9397-08002B2CF9AE}" pid="26" name="Blogallday">
    <vt:bool>false</vt:bool>
  </property>
  <property fmtid="{D5CDD505-2E9C-101B-9397-08002B2CF9AE}" pid="27" name="ODSWF2">
    <vt:lpwstr>, </vt:lpwstr>
  </property>
  <property fmtid="{D5CDD505-2E9C-101B-9397-08002B2CF9AE}" pid="28" name="FeaturedNews">
    <vt:bool>false</vt:bool>
  </property>
  <property fmtid="{D5CDD505-2E9C-101B-9397-08002B2CF9AE}" pid="29" name="WorkflowChangePath">
    <vt:lpwstr>4c942473-d120-4286-a51a-b65ad3d92ffb,14;4c942473-d120-4286-a51a-b65ad3d92ffb,14;4c942473-d120-4286-a51a-b65ad3d92ffb,14;4c942473-d120-4286-a51a-b65ad3d92ffb,40;4c942473-d120-4286-a51a-b65ad3d92ffb,42;4c942473-d120-4286-a51a-b65ad3d92ffb,57;</vt:lpwstr>
  </property>
  <property fmtid="{D5CDD505-2E9C-101B-9397-08002B2CF9AE}" pid="30" name="ContentExtensions">
    <vt:lpwstr/>
  </property>
  <property fmtid="{D5CDD505-2E9C-101B-9397-08002B2CF9AE}" pid="31" name="l6f004f21209409da86a713c0f24627d">
    <vt:lpwstr/>
  </property>
  <property fmtid="{D5CDD505-2E9C-101B-9397-08002B2CF9AE}" pid="32" name="MSProductsTaxHTField0">
    <vt:lpwstr/>
  </property>
  <property fmtid="{D5CDD505-2E9C-101B-9397-08002B2CF9AE}" pid="33" name="Private">
    <vt:bool>false</vt:bool>
  </property>
  <property fmtid="{D5CDD505-2E9C-101B-9397-08002B2CF9AE}" pid="34" name="_docset_NoMedatataSyncRequired">
    <vt:lpwstr>False</vt:lpwstr>
  </property>
  <property fmtid="{D5CDD505-2E9C-101B-9397-08002B2CF9AE}" pid="35" name="MSLanguage">
    <vt:lpwstr/>
  </property>
  <property fmtid="{D5CDD505-2E9C-101B-9397-08002B2CF9AE}" pid="36" name="e8080b0481964c759b2c36ae49591b31">
    <vt:lpwstr/>
  </property>
  <property fmtid="{D5CDD505-2E9C-101B-9397-08002B2CF9AE}" pid="37" name="TechnicalLevel">
    <vt:lpwstr>3066;#100 (beginner)|7d022d07-ff67-4af8-910d-8ea6b46b5908</vt:lpwstr>
  </property>
  <property fmtid="{D5CDD505-2E9C-101B-9397-08002B2CF9AE}" pid="38" name="Audiences">
    <vt:lpwstr/>
  </property>
  <property fmtid="{D5CDD505-2E9C-101B-9397-08002B2CF9AE}" pid="39" name="LearningOrganization">
    <vt:lpwstr/>
  </property>
  <property fmtid="{D5CDD505-2E9C-101B-9397-08002B2CF9AE}" pid="40" name="SMSG Items">
    <vt:lpwstr>3091;#documents|e037ed84-7d8e-4cbb-9c8f-61e80301a44f</vt:lpwstr>
  </property>
  <property fmtid="{D5CDD505-2E9C-101B-9397-08002B2CF9AE}" pid="41" name="ldac8aee9d1f469e8cd8c3f8d6a615f2">
    <vt:lpwstr/>
  </property>
  <property fmtid="{D5CDD505-2E9C-101B-9397-08002B2CF9AE}" pid="42" name="ODSWF">
    <vt:lpwstr>, </vt:lpwstr>
  </property>
  <property fmtid="{D5CDD505-2E9C-101B-9397-08002B2CF9AE}" pid="43" name="OAWF">
    <vt:lpwstr>, </vt:lpwstr>
  </property>
  <property fmtid="{D5CDD505-2E9C-101B-9397-08002B2CF9AE}" pid="44" name="Solution Areas">
    <vt:lpwstr>3476;#Applications and Infrastructure|f69679d5-ce87-4413-9040-82ea79c5c527</vt:lpwstr>
  </property>
  <property fmtid="{D5CDD505-2E9C-101B-9397-08002B2CF9AE}" pid="45" name="EmployeeRole">
    <vt:lpwstr/>
  </property>
  <property fmtid="{D5CDD505-2E9C-101B-9397-08002B2CF9AE}" pid="46" name="MSIP_Label_f42aa342-8706-4288-bd11-ebb85995028c_Ref">
    <vt:lpwstr>https://api.informationprotection.azure.com/api/72f988bf-86f1-41af-91ab-2d7cd011db47</vt:lpwstr>
  </property>
  <property fmtid="{D5CDD505-2E9C-101B-9397-08002B2CF9AE}" pid="47" name="NewsTopic">
    <vt:lpwstr/>
  </property>
  <property fmtid="{D5CDD505-2E9C-101B-9397-08002B2CF9AE}" pid="48" name="SharedWithUsers">
    <vt:lpwstr>15078;#Vinoth Balasubramanian;#98120;#Raphael Chacko</vt:lpwstr>
  </property>
  <property fmtid="{D5CDD505-2E9C-101B-9397-08002B2CF9AE}" pid="49" name="LearningDeliveryMethod">
    <vt:lpwstr/>
  </property>
  <property fmtid="{D5CDD505-2E9C-101B-9397-08002B2CF9AE}" pid="50" name="SalesGeography">
    <vt:lpwstr/>
  </property>
  <property fmtid="{D5CDD505-2E9C-101B-9397-08002B2CF9AE}" pid="51" name="Update Parent Child Relation(1)">
    <vt:lpwstr>, </vt:lpwstr>
  </property>
  <property fmtid="{D5CDD505-2E9C-101B-9397-08002B2CF9AE}" pid="52" name="Roles">
    <vt:lpwstr>656;#Sales|72627068-acd7-4c1a-8b95-a0256be5dc9f;#361;#Technical Sales|831f7989-43a4-4e48-852a-a5355978f47f</vt:lpwstr>
  </property>
  <property fmtid="{D5CDD505-2E9C-101B-9397-08002B2CF9AE}" pid="53" name="ItemRetentionFormula">
    <vt:lpwstr>&lt;formula id="Microsoft.Office.RecordsManagement.PolicyFeatures.Expiration.Formula.BuiltIn"&gt;&lt;number&gt;0&lt;/number&gt;&lt;property&gt;Expire_x005f_x0020_Review&lt;/property&gt;&lt;propertyId&gt;4efb7b69-53dd-4711-a372-96a7c80c7a38&lt;/propertyId&gt;&lt;period&gt;days&lt;/period&gt;&lt;/formula&gt;</vt:lpwstr>
  </property>
  <property fmtid="{D5CDD505-2E9C-101B-9397-08002B2CF9AE}" pid="54" name="NewsSource">
    <vt:lpwstr/>
  </property>
  <property fmtid="{D5CDD505-2E9C-101B-9397-08002B2CF9AE}" pid="55" name="ODSWF1(1)">
    <vt:lpwstr>, </vt:lpwstr>
  </property>
  <property fmtid="{D5CDD505-2E9C-101B-9397-08002B2CF9AE}" pid="56" name="MSProfessions">
    <vt:lpwstr>3094;#Sales|72627068-acd7-4c1a-8b95-a0256be5dc9f</vt:lpwstr>
  </property>
  <property fmtid="{D5CDD505-2E9C-101B-9397-08002B2CF9AE}" pid="57" name="SMSGTags">
    <vt:lpwstr/>
  </property>
  <property fmtid="{D5CDD505-2E9C-101B-9397-08002B2CF9AE}" pid="58" name="_dlc_DocIdItemGuid">
    <vt:lpwstr>37b49d4e-9827-48e9-a46c-464873a679d8</vt:lpwstr>
  </property>
  <property fmtid="{D5CDD505-2E9C-101B-9397-08002B2CF9AE}" pid="59" name="MSPhysicalGeography">
    <vt:lpwstr/>
  </property>
  <property fmtid="{D5CDD505-2E9C-101B-9397-08002B2CF9AE}" pid="60" name="KMWF">
    <vt:lpwstr>, </vt:lpwstr>
  </property>
  <property fmtid="{D5CDD505-2E9C-101B-9397-08002B2CF9AE}" pid="61" name="l311460e3fdf46688abc31ddb7bdc05a">
    <vt:lpwstr/>
  </property>
  <property fmtid="{D5CDD505-2E9C-101B-9397-08002B2CF9AE}" pid="62" name="EnterpriseDomainTags">
    <vt:lpwstr/>
  </property>
  <property fmtid="{D5CDD505-2E9C-101B-9397-08002B2CF9AE}" pid="63" name="j3562c58ee414e028925bc902cfc01a1">
    <vt:lpwstr/>
  </property>
  <property fmtid="{D5CDD505-2E9C-101B-9397-08002B2CF9AE}" pid="64" name="Hide Page Title">
    <vt:bool>true</vt:bool>
  </property>
  <property fmtid="{D5CDD505-2E9C-101B-9397-08002B2CF9AE}" pid="65" name="ActivitiesAndPrograms">
    <vt:lpwstr/>
  </property>
  <property fmtid="{D5CDD505-2E9C-101B-9397-08002B2CF9AE}" pid="66" name="Segments">
    <vt:lpwstr/>
  </property>
  <property fmtid="{D5CDD505-2E9C-101B-9397-08002B2CF9AE}" pid="67" name="Partners">
    <vt:lpwstr/>
  </property>
  <property fmtid="{D5CDD505-2E9C-101B-9397-08002B2CF9AE}" pid="68" name="la4444b61d19467597d63190b69ac227">
    <vt:lpwstr/>
  </property>
  <property fmtid="{D5CDD505-2E9C-101B-9397-08002B2CF9AE}" pid="69" name="Topics">
    <vt:lpwstr>30;#hub subset|c6bfd112-b986-4a0a-aa8d-90e767bfdfa6;#1135;#pricing|54d85a42-952b-40e7-8e8c-b55e18eb96c9;#29;#features|94b87768-f145-4764-adbd-fec700e47348;#1003;#mergers and acquisitions|b9bc339a-3e1b-462e-988f-147996b1866a</vt:lpwstr>
  </property>
  <property fmtid="{D5CDD505-2E9C-101B-9397-08002B2CF9AE}" pid="70" name="Groups">
    <vt:lpwstr>564;#Office Technical Product Marketing|16ddb889-3b91-489d-80f8-c96b7caf7099;#631;#Office Marketing Group|a07bee86-ad38-44ef-877b-5c34e894c7ed;#34;#Worldwide Readiness|c6595b84-b463-470a-bb46-2a47364645be;#31;#Azure Marketing|0958c357-5252-473f-8b4e-42f27525a99d</vt:lpwstr>
  </property>
  <property fmtid="{D5CDD505-2E9C-101B-9397-08002B2CF9AE}" pid="71" name="Languages">
    <vt:lpwstr/>
  </property>
  <property fmtid="{D5CDD505-2E9C-101B-9397-08002B2CF9AE}" pid="72" name="messageframeworktype">
    <vt:lpwstr/>
  </property>
  <property fmtid="{D5CDD505-2E9C-101B-9397-08002B2CF9AE}" pid="73" name="cb7870d3641f4a52807a63577a9c1b08">
    <vt:lpwstr/>
  </property>
  <property fmtid="{D5CDD505-2E9C-101B-9397-08002B2CF9AE}" pid="74" name="Support">
    <vt:lpwstr/>
  </property>
  <property fmtid="{D5CDD505-2E9C-101B-9397-08002B2CF9AE}" pid="75" name="p1cd454bacc149bfbcfd764edd279de7">
    <vt:lpwstr/>
  </property>
  <property fmtid="{D5CDD505-2E9C-101B-9397-08002B2CF9AE}" pid="76" name="of67e5d4b76f4a9db8769983fda9cec0">
    <vt:lpwstr/>
  </property>
  <property fmtid="{D5CDD505-2E9C-101B-9397-08002B2CF9AE}" pid="77" name="DSWF">
    <vt:lpwstr>, </vt:lpwstr>
  </property>
  <property fmtid="{D5CDD505-2E9C-101B-9397-08002B2CF9AE}" pid="78" name="ItemType">
    <vt:lpwstr>15;#demonstrations|9d7e8b48-4bca-4e36-b42f-43a31858d57a</vt:lpwstr>
  </property>
  <property fmtid="{D5CDD505-2E9C-101B-9397-08002B2CF9AE}" pid="79" name="ODSWF1">
    <vt:lpwstr>, </vt:lpwstr>
  </property>
  <property fmtid="{D5CDD505-2E9C-101B-9397-08002B2CF9AE}" pid="80" name="CreatedBy">
    <vt:lpwstr/>
  </property>
  <property fmtid="{D5CDD505-2E9C-101B-9397-08002B2CF9AE}" pid="81" name="ContentTypeId">
    <vt:lpwstr>0x0101000E4CB7077FEE4FF7AE86D4A500EEC780030016C849C62B10EB41ACA8C7EEDEF40BB20099ECF64382448D48A56095091C66B1A9</vt:lpwstr>
  </property>
  <property fmtid="{D5CDD505-2E9C-101B-9397-08002B2CF9AE}" pid="82" name="bc28b5f076654a3b96073bbbebfeb8c9">
    <vt:lpwstr/>
  </property>
</Properties>
</file>